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0B2BA" w14:textId="77777777" w:rsidR="00615940" w:rsidRDefault="00615940"/>
    <w:tbl>
      <w:tblPr>
        <w:tblStyle w:val="TableGrid"/>
        <w:tblW w:w="155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306"/>
        <w:gridCol w:w="2805"/>
        <w:gridCol w:w="2799"/>
        <w:gridCol w:w="1418"/>
        <w:gridCol w:w="1419"/>
        <w:gridCol w:w="2843"/>
        <w:gridCol w:w="2945"/>
      </w:tblGrid>
      <w:tr w:rsidR="00EF7208" w14:paraId="59232C00" w14:textId="77777777" w:rsidTr="00EF7208">
        <w:trPr>
          <w:trHeight w:val="831"/>
        </w:trPr>
        <w:tc>
          <w:tcPr>
            <w:tcW w:w="15535" w:type="dxa"/>
            <w:gridSpan w:val="7"/>
            <w:shd w:val="clear" w:color="auto" w:fill="CCFFCC"/>
          </w:tcPr>
          <w:p w14:paraId="6F05E77B" w14:textId="3EAD46BE" w:rsidR="00EF7208" w:rsidRPr="00196F0B" w:rsidRDefault="00EF7208" w:rsidP="00EF7208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 xml:space="preserve">Writing </w:t>
            </w:r>
            <w:r w:rsidRPr="00196F0B">
              <w:rPr>
                <w:sz w:val="40"/>
                <w:szCs w:val="40"/>
                <w:u w:val="single"/>
              </w:rPr>
              <w:t>Genre Map 202</w:t>
            </w:r>
            <w:r w:rsidR="002524CC">
              <w:rPr>
                <w:sz w:val="40"/>
                <w:szCs w:val="40"/>
                <w:u w:val="single"/>
              </w:rPr>
              <w:t>6</w:t>
            </w:r>
            <w:r w:rsidRPr="00196F0B">
              <w:rPr>
                <w:sz w:val="40"/>
                <w:szCs w:val="40"/>
                <w:u w:val="single"/>
              </w:rPr>
              <w:t>-</w:t>
            </w:r>
            <w:r w:rsidR="002524CC">
              <w:rPr>
                <w:sz w:val="40"/>
                <w:szCs w:val="40"/>
                <w:u w:val="single"/>
              </w:rPr>
              <w:t>7</w:t>
            </w:r>
          </w:p>
          <w:p w14:paraId="7B71D5C7" w14:textId="77777777" w:rsidR="00EF7208" w:rsidRDefault="00EF720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D2350" w14:paraId="37B856C3" w14:textId="351F618C" w:rsidTr="00283541">
        <w:trPr>
          <w:trHeight w:val="831"/>
        </w:trPr>
        <w:tc>
          <w:tcPr>
            <w:tcW w:w="1306" w:type="dxa"/>
            <w:shd w:val="clear" w:color="auto" w:fill="CCFFCC"/>
          </w:tcPr>
          <w:p w14:paraId="04D54C6E" w14:textId="301B8152" w:rsidR="001D2350" w:rsidRPr="00196F0B" w:rsidRDefault="001D2350">
            <w:pPr>
              <w:rPr>
                <w:b/>
                <w:bCs/>
                <w:sz w:val="24"/>
                <w:szCs w:val="24"/>
              </w:rPr>
            </w:pPr>
            <w:bookmarkStart w:id="0" w:name="_Hlk176947038"/>
            <w:r w:rsidRPr="00196F0B">
              <w:rPr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5604" w:type="dxa"/>
            <w:gridSpan w:val="2"/>
            <w:shd w:val="clear" w:color="auto" w:fill="CCFFCC"/>
          </w:tcPr>
          <w:p w14:paraId="0B00BC23" w14:textId="67821584" w:rsidR="001D2350" w:rsidRPr="00196F0B" w:rsidRDefault="001D235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Advent </w:t>
            </w:r>
          </w:p>
          <w:p w14:paraId="2A128C51" w14:textId="06FFCC06" w:rsidR="001D2350" w:rsidRPr="00196F0B" w:rsidRDefault="001D235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shd w:val="clear" w:color="auto" w:fill="CCFFCC"/>
          </w:tcPr>
          <w:p w14:paraId="249DB97F" w14:textId="2BAA92F8" w:rsidR="001D2350" w:rsidRPr="00196F0B" w:rsidRDefault="001D235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Lent </w:t>
            </w:r>
          </w:p>
        </w:tc>
        <w:tc>
          <w:tcPr>
            <w:tcW w:w="5788" w:type="dxa"/>
            <w:gridSpan w:val="2"/>
            <w:shd w:val="clear" w:color="auto" w:fill="CCFFCC"/>
          </w:tcPr>
          <w:p w14:paraId="0FEE1A2B" w14:textId="4BC84BFE" w:rsidR="001D2350" w:rsidRDefault="001D235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Pentecost </w:t>
            </w:r>
          </w:p>
        </w:tc>
      </w:tr>
      <w:tr w:rsidR="00321F77" w14:paraId="7E2657A7" w14:textId="08964C72" w:rsidTr="0080537D">
        <w:trPr>
          <w:trHeight w:val="1710"/>
        </w:trPr>
        <w:tc>
          <w:tcPr>
            <w:tcW w:w="1306" w:type="dxa"/>
          </w:tcPr>
          <w:p w14:paraId="4046B061" w14:textId="4DDBEB2B" w:rsidR="00321F77" w:rsidRPr="00EF7208" w:rsidRDefault="00321F77" w:rsidP="00321F77">
            <w:pPr>
              <w:rPr>
                <w:b/>
                <w:bCs/>
              </w:rPr>
            </w:pPr>
            <w:bookmarkStart w:id="1" w:name="_Hlk176946836"/>
            <w:r w:rsidRPr="00EF7208">
              <w:rPr>
                <w:b/>
                <w:bCs/>
              </w:rPr>
              <w:t>Sycamore</w:t>
            </w:r>
          </w:p>
        </w:tc>
        <w:tc>
          <w:tcPr>
            <w:tcW w:w="2805" w:type="dxa"/>
            <w:shd w:val="clear" w:color="auto" w:fill="CCFFCC"/>
          </w:tcPr>
          <w:p w14:paraId="1FEDCF3E" w14:textId="77777777" w:rsidR="00321F77" w:rsidRPr="002B68E5" w:rsidRDefault="00321F77" w:rsidP="00321F77">
            <w:pPr>
              <w:rPr>
                <w:rFonts w:cstheme="minorHAnsi"/>
                <w:b/>
                <w:bCs/>
              </w:rPr>
            </w:pPr>
            <w:r w:rsidRPr="002B68E5">
              <w:rPr>
                <w:rFonts w:cstheme="minorHAnsi"/>
                <w:b/>
                <w:bCs/>
              </w:rPr>
              <w:t>Fiction:</w:t>
            </w:r>
          </w:p>
          <w:p w14:paraId="35E538A1" w14:textId="01344250" w:rsidR="00321F77" w:rsidRPr="00B12F1F" w:rsidRDefault="00321F77" w:rsidP="00321F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recount</w:t>
            </w:r>
          </w:p>
        </w:tc>
        <w:tc>
          <w:tcPr>
            <w:tcW w:w="2799" w:type="dxa"/>
            <w:shd w:val="clear" w:color="auto" w:fill="FFFFCC"/>
          </w:tcPr>
          <w:p w14:paraId="4CE0A0CC" w14:textId="77777777" w:rsidR="00321F77" w:rsidRDefault="00321F77" w:rsidP="00321F77">
            <w:pPr>
              <w:rPr>
                <w:rFonts w:cstheme="minorHAnsi"/>
              </w:rPr>
            </w:pPr>
            <w:r w:rsidRPr="002B68E5">
              <w:rPr>
                <w:rFonts w:cstheme="minorHAnsi"/>
                <w:b/>
                <w:bCs/>
              </w:rPr>
              <w:t>Non-fiction:</w:t>
            </w:r>
            <w:r>
              <w:rPr>
                <w:rFonts w:cstheme="minorHAnsi"/>
              </w:rPr>
              <w:t xml:space="preserve"> </w:t>
            </w:r>
          </w:p>
          <w:p w14:paraId="6085929E" w14:textId="77777777" w:rsidR="00321F77" w:rsidRDefault="00321F77" w:rsidP="00321F77">
            <w:pPr>
              <w:rPr>
                <w:rFonts w:cstheme="minorHAnsi"/>
              </w:rPr>
            </w:pPr>
            <w:r>
              <w:rPr>
                <w:rFonts w:cstheme="minorHAnsi"/>
              </w:rPr>
              <w:t>Labels</w:t>
            </w:r>
          </w:p>
          <w:p w14:paraId="35BA3E66" w14:textId="7F569AE6" w:rsidR="00321F77" w:rsidRPr="00B12F1F" w:rsidRDefault="00321F77" w:rsidP="00321F77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Factual description</w:t>
            </w:r>
          </w:p>
        </w:tc>
        <w:tc>
          <w:tcPr>
            <w:tcW w:w="1418" w:type="dxa"/>
            <w:shd w:val="clear" w:color="auto" w:fill="CCFFCC"/>
          </w:tcPr>
          <w:p w14:paraId="38817226" w14:textId="77777777" w:rsidR="00321F77" w:rsidRPr="002B68E5" w:rsidRDefault="00321F77" w:rsidP="00321F77">
            <w:pPr>
              <w:rPr>
                <w:rFonts w:cstheme="minorHAnsi"/>
                <w:b/>
                <w:bCs/>
              </w:rPr>
            </w:pPr>
            <w:r w:rsidRPr="002B68E5">
              <w:rPr>
                <w:rFonts w:cstheme="minorHAnsi"/>
                <w:b/>
                <w:bCs/>
              </w:rPr>
              <w:t>Fiction:</w:t>
            </w:r>
          </w:p>
          <w:p w14:paraId="5904FABD" w14:textId="77777777" w:rsidR="00321F77" w:rsidRDefault="00321F77" w:rsidP="00321F77">
            <w:pPr>
              <w:rPr>
                <w:rFonts w:cstheme="minorHAnsi"/>
              </w:rPr>
            </w:pPr>
            <w:r w:rsidRPr="007D6EF6">
              <w:rPr>
                <w:rFonts w:cstheme="minorHAnsi"/>
              </w:rPr>
              <w:t>Poetry</w:t>
            </w:r>
          </w:p>
          <w:p w14:paraId="19E981D7" w14:textId="77777777" w:rsidR="00321F77" w:rsidRPr="00B12F1F" w:rsidRDefault="00321F77" w:rsidP="00321F77">
            <w:pPr>
              <w:rPr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FFFFCC"/>
          </w:tcPr>
          <w:p w14:paraId="2F1403D2" w14:textId="77777777" w:rsidR="00321F77" w:rsidRDefault="00321F77" w:rsidP="00321F77">
            <w:pPr>
              <w:rPr>
                <w:rFonts w:cstheme="minorHAnsi"/>
                <w:b/>
                <w:bCs/>
              </w:rPr>
            </w:pPr>
            <w:r w:rsidRPr="002B68E5">
              <w:rPr>
                <w:rFonts w:cstheme="minorHAnsi"/>
                <w:b/>
                <w:bCs/>
              </w:rPr>
              <w:t>Non-fiction:</w:t>
            </w:r>
          </w:p>
          <w:p w14:paraId="2DE35CFE" w14:textId="77777777" w:rsidR="00321F77" w:rsidRPr="000C5227" w:rsidRDefault="00321F77" w:rsidP="00321F77">
            <w:pPr>
              <w:rPr>
                <w:rFonts w:cstheme="minorHAnsi"/>
              </w:rPr>
            </w:pPr>
            <w:r w:rsidRPr="000C5227">
              <w:rPr>
                <w:rFonts w:cstheme="minorHAnsi"/>
              </w:rPr>
              <w:t xml:space="preserve">posters </w:t>
            </w:r>
          </w:p>
          <w:p w14:paraId="44F89497" w14:textId="1587E85A" w:rsidR="00321F77" w:rsidRPr="00B12F1F" w:rsidRDefault="00321F77" w:rsidP="00321F77">
            <w:pPr>
              <w:rPr>
                <w:sz w:val="24"/>
                <w:szCs w:val="24"/>
              </w:rPr>
            </w:pPr>
          </w:p>
        </w:tc>
        <w:tc>
          <w:tcPr>
            <w:tcW w:w="2843" w:type="dxa"/>
            <w:shd w:val="clear" w:color="auto" w:fill="CCFFCC"/>
          </w:tcPr>
          <w:p w14:paraId="06733D9D" w14:textId="77777777" w:rsidR="00321F77" w:rsidRPr="002B68E5" w:rsidRDefault="00321F77" w:rsidP="00321F77">
            <w:pPr>
              <w:rPr>
                <w:rFonts w:cstheme="minorHAnsi"/>
                <w:b/>
                <w:bCs/>
              </w:rPr>
            </w:pPr>
            <w:r w:rsidRPr="002B68E5">
              <w:rPr>
                <w:rFonts w:cstheme="minorHAnsi"/>
                <w:b/>
                <w:bCs/>
              </w:rPr>
              <w:t>Fiction:</w:t>
            </w:r>
          </w:p>
          <w:p w14:paraId="0F692DEA" w14:textId="0E0F7280" w:rsidR="00321F77" w:rsidRPr="00B12F1F" w:rsidRDefault="00321F77" w:rsidP="00321F77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Narrative</w:t>
            </w:r>
          </w:p>
        </w:tc>
        <w:tc>
          <w:tcPr>
            <w:tcW w:w="2945" w:type="dxa"/>
            <w:shd w:val="clear" w:color="auto" w:fill="FFFFCC"/>
          </w:tcPr>
          <w:p w14:paraId="01A85067" w14:textId="77777777" w:rsidR="00321F77" w:rsidRPr="007D6EF6" w:rsidRDefault="00321F77" w:rsidP="00321F77">
            <w:pPr>
              <w:rPr>
                <w:rFonts w:cstheme="minorHAnsi"/>
              </w:rPr>
            </w:pPr>
            <w:r w:rsidRPr="002B68E5">
              <w:rPr>
                <w:rFonts w:cstheme="minorHAnsi"/>
                <w:b/>
                <w:bCs/>
              </w:rPr>
              <w:t>Non-fiction:</w:t>
            </w:r>
            <w:r>
              <w:rPr>
                <w:rFonts w:cstheme="minorHAnsi"/>
              </w:rPr>
              <w:t xml:space="preserve"> </w:t>
            </w:r>
          </w:p>
          <w:p w14:paraId="31211FDD" w14:textId="77777777" w:rsidR="00321F77" w:rsidRDefault="00321F77" w:rsidP="00321F77">
            <w:pPr>
              <w:rPr>
                <w:rFonts w:cstheme="minorHAnsi"/>
              </w:rPr>
            </w:pPr>
            <w:r w:rsidRPr="007D6EF6">
              <w:rPr>
                <w:rFonts w:cstheme="minorHAnsi"/>
              </w:rPr>
              <w:t>instructions</w:t>
            </w:r>
          </w:p>
          <w:p w14:paraId="6D903485" w14:textId="5E997B95" w:rsidR="00321F77" w:rsidRPr="00B12F1F" w:rsidRDefault="00321F77" w:rsidP="00321F77">
            <w:pPr>
              <w:rPr>
                <w:sz w:val="24"/>
                <w:szCs w:val="24"/>
              </w:rPr>
            </w:pPr>
          </w:p>
        </w:tc>
      </w:tr>
      <w:tr w:rsidR="00F36620" w14:paraId="08795974" w14:textId="006B4D00" w:rsidTr="00F207C1">
        <w:trPr>
          <w:trHeight w:val="869"/>
        </w:trPr>
        <w:tc>
          <w:tcPr>
            <w:tcW w:w="1306" w:type="dxa"/>
          </w:tcPr>
          <w:p w14:paraId="7CC5F0B1" w14:textId="4B2707E4" w:rsidR="00F36620" w:rsidRPr="00EF7208" w:rsidRDefault="00F36620" w:rsidP="00F36620">
            <w:pPr>
              <w:rPr>
                <w:b/>
                <w:bCs/>
              </w:rPr>
            </w:pPr>
            <w:r w:rsidRPr="00EF7208">
              <w:rPr>
                <w:b/>
                <w:bCs/>
              </w:rPr>
              <w:t>Acacia</w:t>
            </w:r>
          </w:p>
        </w:tc>
        <w:tc>
          <w:tcPr>
            <w:tcW w:w="2805" w:type="dxa"/>
            <w:shd w:val="clear" w:color="auto" w:fill="FFFFCC"/>
          </w:tcPr>
          <w:p w14:paraId="14D9CC47" w14:textId="77777777" w:rsidR="00F36620" w:rsidRPr="006C1F94" w:rsidRDefault="00F36620" w:rsidP="00F36620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Non-fiction</w:t>
            </w:r>
            <w:r>
              <w:rPr>
                <w:rFonts w:cstheme="minorHAnsi"/>
                <w:b/>
                <w:bCs/>
              </w:rPr>
              <w:t>:</w:t>
            </w:r>
          </w:p>
          <w:p w14:paraId="027E7A17" w14:textId="77777777" w:rsidR="00F36620" w:rsidRDefault="00F36620" w:rsidP="00F36620">
            <w:pPr>
              <w:rPr>
                <w:rFonts w:cstheme="minorHAnsi"/>
              </w:rPr>
            </w:pPr>
            <w:r>
              <w:rPr>
                <w:rFonts w:cstheme="minorHAnsi"/>
              </w:rPr>
              <w:t>Non-chronological reports</w:t>
            </w:r>
          </w:p>
          <w:p w14:paraId="1FFDA95E" w14:textId="22D664B6" w:rsidR="00F36620" w:rsidRPr="00B12F1F" w:rsidRDefault="00F36620" w:rsidP="00F36620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shd w:val="clear" w:color="auto" w:fill="CCFFCC"/>
          </w:tcPr>
          <w:p w14:paraId="491E83F8" w14:textId="77777777" w:rsidR="00F36620" w:rsidRPr="006C1F94" w:rsidRDefault="00F36620" w:rsidP="00F36620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Fiction:</w:t>
            </w:r>
          </w:p>
          <w:p w14:paraId="61572CD3" w14:textId="32B9A31A" w:rsidR="00F36620" w:rsidRPr="00B12F1F" w:rsidRDefault="00F36620" w:rsidP="00F36620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Narratives</w:t>
            </w:r>
          </w:p>
        </w:tc>
        <w:tc>
          <w:tcPr>
            <w:tcW w:w="1418" w:type="dxa"/>
            <w:shd w:val="clear" w:color="auto" w:fill="FFFFCC"/>
          </w:tcPr>
          <w:p w14:paraId="16B2FD68" w14:textId="77777777" w:rsidR="00F36620" w:rsidRDefault="00F36620" w:rsidP="00F36620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Non-fiction</w:t>
            </w:r>
          </w:p>
          <w:p w14:paraId="6BB033E7" w14:textId="77777777" w:rsidR="00F36620" w:rsidRPr="00DE01C9" w:rsidRDefault="00F36620" w:rsidP="00F36620">
            <w:pPr>
              <w:rPr>
                <w:rFonts w:cstheme="minorHAnsi"/>
              </w:rPr>
            </w:pPr>
            <w:r w:rsidRPr="00DE01C9">
              <w:rPr>
                <w:rFonts w:cstheme="minorHAnsi"/>
              </w:rPr>
              <w:t>Letters-informal</w:t>
            </w:r>
            <w:r>
              <w:rPr>
                <w:rFonts w:cstheme="minorHAnsi"/>
              </w:rPr>
              <w:t>/formal</w:t>
            </w:r>
          </w:p>
          <w:p w14:paraId="67E2CA39" w14:textId="77777777" w:rsidR="00F36620" w:rsidRPr="00B12F1F" w:rsidRDefault="00F36620" w:rsidP="00F36620">
            <w:pPr>
              <w:rPr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CCFFCC"/>
          </w:tcPr>
          <w:p w14:paraId="61C41CCD" w14:textId="77777777" w:rsidR="00F36620" w:rsidRPr="006C1F94" w:rsidRDefault="00F36620" w:rsidP="00F36620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Fiction:</w:t>
            </w:r>
          </w:p>
          <w:p w14:paraId="3B91D64A" w14:textId="77777777" w:rsidR="00F36620" w:rsidRDefault="00F36620" w:rsidP="00F36620">
            <w:pPr>
              <w:rPr>
                <w:rFonts w:cstheme="minorHAnsi"/>
              </w:rPr>
            </w:pPr>
            <w:r>
              <w:rPr>
                <w:rFonts w:cstheme="minorHAnsi"/>
              </w:rPr>
              <w:t>Argument</w:t>
            </w:r>
          </w:p>
          <w:p w14:paraId="685F84E6" w14:textId="64D6AB59" w:rsidR="00F36620" w:rsidRPr="00B12F1F" w:rsidRDefault="00F36620" w:rsidP="00F36620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 xml:space="preserve">Persuasion </w:t>
            </w:r>
          </w:p>
        </w:tc>
        <w:tc>
          <w:tcPr>
            <w:tcW w:w="2843" w:type="dxa"/>
            <w:shd w:val="clear" w:color="auto" w:fill="FFFFCC"/>
          </w:tcPr>
          <w:p w14:paraId="1A7866B3" w14:textId="77777777" w:rsidR="00F36620" w:rsidRPr="006C1F94" w:rsidRDefault="00F36620" w:rsidP="00F36620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Non-fiction</w:t>
            </w:r>
          </w:p>
          <w:p w14:paraId="1808B40D" w14:textId="77777777" w:rsidR="00F36620" w:rsidRDefault="00F36620" w:rsidP="00F36620">
            <w:pPr>
              <w:rPr>
                <w:rFonts w:cstheme="minorHAnsi"/>
              </w:rPr>
            </w:pPr>
            <w:r>
              <w:rPr>
                <w:rFonts w:cstheme="minorHAnsi"/>
              </w:rPr>
              <w:t>Instructions</w:t>
            </w:r>
          </w:p>
          <w:p w14:paraId="337A5B20" w14:textId="15547434" w:rsidR="00F36620" w:rsidRPr="00B12F1F" w:rsidRDefault="00F36620" w:rsidP="00F36620">
            <w:pPr>
              <w:rPr>
                <w:sz w:val="24"/>
                <w:szCs w:val="24"/>
              </w:rPr>
            </w:pPr>
          </w:p>
        </w:tc>
        <w:tc>
          <w:tcPr>
            <w:tcW w:w="2945" w:type="dxa"/>
            <w:shd w:val="clear" w:color="auto" w:fill="CCFFCC"/>
          </w:tcPr>
          <w:p w14:paraId="20F01417" w14:textId="77777777" w:rsidR="00F36620" w:rsidRPr="006C1F94" w:rsidRDefault="00F36620" w:rsidP="00F36620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Fiction:</w:t>
            </w:r>
          </w:p>
          <w:p w14:paraId="353F8721" w14:textId="77777777" w:rsidR="00F36620" w:rsidRDefault="00F36620" w:rsidP="00F36620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Character descriptions</w:t>
            </w:r>
          </w:p>
          <w:p w14:paraId="2F75AD87" w14:textId="612FCF7C" w:rsidR="00F36620" w:rsidRPr="00B12F1F" w:rsidRDefault="00F36620" w:rsidP="00F36620">
            <w:pPr>
              <w:rPr>
                <w:sz w:val="24"/>
                <w:szCs w:val="24"/>
              </w:rPr>
            </w:pPr>
            <w:r w:rsidRPr="007C3B2C">
              <w:rPr>
                <w:rFonts w:cstheme="minorHAnsi"/>
              </w:rPr>
              <w:t>playscript</w:t>
            </w:r>
          </w:p>
        </w:tc>
      </w:tr>
      <w:tr w:rsidR="003A40A1" w14:paraId="23DB20F8" w14:textId="42AC8902" w:rsidTr="00012D12">
        <w:trPr>
          <w:trHeight w:val="831"/>
        </w:trPr>
        <w:tc>
          <w:tcPr>
            <w:tcW w:w="1306" w:type="dxa"/>
          </w:tcPr>
          <w:p w14:paraId="7FD6C629" w14:textId="7C005483" w:rsidR="003A40A1" w:rsidRPr="00EF7208" w:rsidRDefault="003A40A1" w:rsidP="003A40A1">
            <w:pPr>
              <w:rPr>
                <w:b/>
                <w:bCs/>
              </w:rPr>
            </w:pPr>
            <w:r w:rsidRPr="00EF7208">
              <w:rPr>
                <w:b/>
                <w:bCs/>
              </w:rPr>
              <w:t>Juniper</w:t>
            </w:r>
          </w:p>
        </w:tc>
        <w:tc>
          <w:tcPr>
            <w:tcW w:w="2805" w:type="dxa"/>
            <w:shd w:val="clear" w:color="auto" w:fill="CCFFCC"/>
          </w:tcPr>
          <w:p w14:paraId="4724B9F9" w14:textId="77777777" w:rsidR="003A40A1" w:rsidRDefault="003A40A1" w:rsidP="003A40A1">
            <w:pPr>
              <w:rPr>
                <w:rFonts w:cstheme="minorHAnsi"/>
              </w:rPr>
            </w:pPr>
            <w:r w:rsidRPr="00127E39">
              <w:rPr>
                <w:rFonts w:cstheme="minorHAnsi"/>
                <w:b/>
                <w:bCs/>
              </w:rPr>
              <w:t>Fiction:</w:t>
            </w:r>
            <w:r>
              <w:rPr>
                <w:rFonts w:cstheme="minorHAnsi"/>
              </w:rPr>
              <w:t xml:space="preserve"> </w:t>
            </w:r>
          </w:p>
          <w:p w14:paraId="66FF63DD" w14:textId="77777777" w:rsidR="003A40A1" w:rsidRDefault="003A40A1" w:rsidP="003A40A1">
            <w:pPr>
              <w:rPr>
                <w:rFonts w:cstheme="minorHAnsi"/>
              </w:rPr>
            </w:pPr>
            <w:r>
              <w:rPr>
                <w:rFonts w:cstheme="minorHAnsi"/>
              </w:rPr>
              <w:t>Narratives</w:t>
            </w:r>
          </w:p>
          <w:p w14:paraId="6EA71064" w14:textId="77777777" w:rsidR="003A40A1" w:rsidRDefault="003A40A1" w:rsidP="003A40A1">
            <w:pPr>
              <w:rPr>
                <w:rFonts w:cstheme="minorHAnsi"/>
              </w:rPr>
            </w:pPr>
            <w:r>
              <w:rPr>
                <w:rFonts w:cstheme="minorHAnsi"/>
              </w:rPr>
              <w:t>Biographies/</w:t>
            </w:r>
          </w:p>
          <w:p w14:paraId="32697209" w14:textId="1A2CB6E1" w:rsidR="003A40A1" w:rsidRPr="00B12F1F" w:rsidRDefault="003A40A1" w:rsidP="003A40A1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autobiographies</w:t>
            </w:r>
          </w:p>
        </w:tc>
        <w:tc>
          <w:tcPr>
            <w:tcW w:w="2799" w:type="dxa"/>
            <w:shd w:val="clear" w:color="auto" w:fill="FFFFCC"/>
          </w:tcPr>
          <w:p w14:paraId="4070949A" w14:textId="77777777" w:rsidR="003A40A1" w:rsidRPr="00127E39" w:rsidRDefault="003A40A1" w:rsidP="003A40A1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 xml:space="preserve">Non-fiction </w:t>
            </w:r>
          </w:p>
          <w:p w14:paraId="3A01C0FF" w14:textId="77777777" w:rsidR="003A40A1" w:rsidRDefault="003A40A1" w:rsidP="003A40A1">
            <w:pPr>
              <w:rPr>
                <w:rFonts w:cstheme="minorHAnsi"/>
              </w:rPr>
            </w:pPr>
            <w:r>
              <w:rPr>
                <w:rFonts w:cstheme="minorHAnsi"/>
              </w:rPr>
              <w:t>Balanced argument</w:t>
            </w:r>
          </w:p>
          <w:p w14:paraId="7055C370" w14:textId="77777777" w:rsidR="003A40A1" w:rsidRDefault="003A40A1" w:rsidP="003A40A1">
            <w:pPr>
              <w:rPr>
                <w:rFonts w:cstheme="minorHAnsi"/>
              </w:rPr>
            </w:pPr>
            <w:r>
              <w:rPr>
                <w:rFonts w:cstheme="minorHAnsi"/>
              </w:rPr>
              <w:t>Persuasion</w:t>
            </w:r>
          </w:p>
          <w:p w14:paraId="12489445" w14:textId="260A017E" w:rsidR="003A40A1" w:rsidRPr="00B12F1F" w:rsidRDefault="003A40A1" w:rsidP="003A40A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CCFFCC"/>
          </w:tcPr>
          <w:p w14:paraId="2537807F" w14:textId="77777777" w:rsidR="003A40A1" w:rsidRPr="00127E39" w:rsidRDefault="003A40A1" w:rsidP="003A40A1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>Fiction:</w:t>
            </w:r>
          </w:p>
          <w:p w14:paraId="5D4955B0" w14:textId="77777777" w:rsidR="003A40A1" w:rsidRDefault="003A40A1" w:rsidP="003A40A1">
            <w:pPr>
              <w:rPr>
                <w:rFonts w:cstheme="minorHAnsi"/>
              </w:rPr>
            </w:pPr>
            <w:r>
              <w:rPr>
                <w:rFonts w:cstheme="minorHAnsi"/>
              </w:rPr>
              <w:t>Diaries</w:t>
            </w:r>
          </w:p>
          <w:p w14:paraId="21517C52" w14:textId="77777777" w:rsidR="003A40A1" w:rsidRPr="00B12F1F" w:rsidRDefault="003A40A1" w:rsidP="003A40A1">
            <w:pPr>
              <w:rPr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FFFFCC"/>
          </w:tcPr>
          <w:p w14:paraId="61691AB3" w14:textId="77777777" w:rsidR="003A40A1" w:rsidRPr="009773AB" w:rsidRDefault="003A40A1" w:rsidP="003A40A1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>Non-fiction</w:t>
            </w:r>
            <w:r>
              <w:rPr>
                <w:rFonts w:cstheme="minorHAnsi"/>
                <w:b/>
                <w:bCs/>
              </w:rPr>
              <w:t>:</w:t>
            </w:r>
          </w:p>
          <w:p w14:paraId="18323619" w14:textId="77777777" w:rsidR="003A40A1" w:rsidRDefault="003A40A1" w:rsidP="003A40A1">
            <w:pPr>
              <w:rPr>
                <w:rFonts w:cstheme="minorHAnsi"/>
              </w:rPr>
            </w:pPr>
            <w:r>
              <w:rPr>
                <w:rFonts w:cstheme="minorHAnsi"/>
              </w:rPr>
              <w:t>Chronological report- newspapers</w:t>
            </w:r>
          </w:p>
          <w:p w14:paraId="056CDC1C" w14:textId="7239752F" w:rsidR="003A40A1" w:rsidRPr="00B12F1F" w:rsidRDefault="003A40A1" w:rsidP="003A40A1">
            <w:pPr>
              <w:rPr>
                <w:sz w:val="24"/>
                <w:szCs w:val="24"/>
              </w:rPr>
            </w:pPr>
          </w:p>
        </w:tc>
        <w:tc>
          <w:tcPr>
            <w:tcW w:w="2843" w:type="dxa"/>
            <w:shd w:val="clear" w:color="auto" w:fill="CCFFCC"/>
          </w:tcPr>
          <w:p w14:paraId="5952143A" w14:textId="77777777" w:rsidR="003A40A1" w:rsidRDefault="003A40A1" w:rsidP="003A40A1">
            <w:pPr>
              <w:rPr>
                <w:rFonts w:cstheme="minorHAnsi"/>
              </w:rPr>
            </w:pPr>
            <w:r w:rsidRPr="00127E39">
              <w:rPr>
                <w:rFonts w:cstheme="minorHAnsi"/>
                <w:b/>
                <w:bCs/>
              </w:rPr>
              <w:t>Fiction</w:t>
            </w:r>
            <w:r>
              <w:rPr>
                <w:rFonts w:cstheme="minorHAnsi"/>
              </w:rPr>
              <w:t>:</w:t>
            </w:r>
          </w:p>
          <w:p w14:paraId="3CDEE949" w14:textId="77777777" w:rsidR="003A40A1" w:rsidRDefault="003A40A1" w:rsidP="003A40A1">
            <w:pPr>
              <w:rPr>
                <w:rFonts w:cstheme="minorHAnsi"/>
              </w:rPr>
            </w:pPr>
            <w:r>
              <w:rPr>
                <w:rFonts w:cstheme="minorHAnsi"/>
              </w:rPr>
              <w:t>Narratives</w:t>
            </w:r>
          </w:p>
          <w:p w14:paraId="3C44C4C3" w14:textId="5F4F3E0E" w:rsidR="003A40A1" w:rsidRPr="00B12F1F" w:rsidRDefault="003A40A1" w:rsidP="003A40A1">
            <w:pPr>
              <w:rPr>
                <w:sz w:val="24"/>
                <w:szCs w:val="24"/>
              </w:rPr>
            </w:pPr>
          </w:p>
        </w:tc>
        <w:tc>
          <w:tcPr>
            <w:tcW w:w="2945" w:type="dxa"/>
            <w:shd w:val="clear" w:color="auto" w:fill="FFFFCC"/>
          </w:tcPr>
          <w:p w14:paraId="4EA864CB" w14:textId="77777777" w:rsidR="003A40A1" w:rsidRDefault="003A40A1" w:rsidP="003A40A1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>Non-fiction:</w:t>
            </w:r>
          </w:p>
          <w:p w14:paraId="2D2FA055" w14:textId="77777777" w:rsidR="003A40A1" w:rsidRPr="00127E39" w:rsidRDefault="003A40A1" w:rsidP="003A40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Informal/Formal letter</w:t>
            </w:r>
          </w:p>
          <w:p w14:paraId="7010E99D" w14:textId="17269587" w:rsidR="003A40A1" w:rsidRPr="00B12F1F" w:rsidRDefault="003A40A1" w:rsidP="003A40A1">
            <w:pPr>
              <w:rPr>
                <w:sz w:val="24"/>
                <w:szCs w:val="24"/>
              </w:rPr>
            </w:pPr>
            <w:r w:rsidRPr="00A84B8A">
              <w:rPr>
                <w:rFonts w:cstheme="minorHAnsi"/>
              </w:rPr>
              <w:t>Non-chronological report</w:t>
            </w:r>
          </w:p>
        </w:tc>
      </w:tr>
      <w:bookmarkEnd w:id="0"/>
      <w:bookmarkEnd w:id="1"/>
    </w:tbl>
    <w:p w14:paraId="69BC246D" w14:textId="77777777" w:rsidR="00615940" w:rsidRDefault="00615940"/>
    <w:sectPr w:rsidR="00615940" w:rsidSect="00450C2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C7B7E"/>
    <w:multiLevelType w:val="hybridMultilevel"/>
    <w:tmpl w:val="AB7AE7EC"/>
    <w:lvl w:ilvl="0" w:tplc="19B46B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75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40"/>
    <w:rsid w:val="00001968"/>
    <w:rsid w:val="000B051B"/>
    <w:rsid w:val="0014702C"/>
    <w:rsid w:val="00163803"/>
    <w:rsid w:val="00196F0B"/>
    <w:rsid w:val="001B085C"/>
    <w:rsid w:val="001D2350"/>
    <w:rsid w:val="0023650A"/>
    <w:rsid w:val="002524CC"/>
    <w:rsid w:val="00272713"/>
    <w:rsid w:val="002A2C0F"/>
    <w:rsid w:val="002E3CCC"/>
    <w:rsid w:val="00321F77"/>
    <w:rsid w:val="003333D9"/>
    <w:rsid w:val="003A40A1"/>
    <w:rsid w:val="0044758C"/>
    <w:rsid w:val="00450C25"/>
    <w:rsid w:val="004D2E88"/>
    <w:rsid w:val="005503B8"/>
    <w:rsid w:val="00615940"/>
    <w:rsid w:val="00661960"/>
    <w:rsid w:val="006B2559"/>
    <w:rsid w:val="00756B18"/>
    <w:rsid w:val="008535BF"/>
    <w:rsid w:val="008A1794"/>
    <w:rsid w:val="008E59E9"/>
    <w:rsid w:val="009455FC"/>
    <w:rsid w:val="00990C66"/>
    <w:rsid w:val="009F0351"/>
    <w:rsid w:val="00A008DB"/>
    <w:rsid w:val="00A10D59"/>
    <w:rsid w:val="00A678D9"/>
    <w:rsid w:val="00AB748B"/>
    <w:rsid w:val="00AE3479"/>
    <w:rsid w:val="00B12F1F"/>
    <w:rsid w:val="00B44BB0"/>
    <w:rsid w:val="00B65A3C"/>
    <w:rsid w:val="00B85F92"/>
    <w:rsid w:val="00BE5FB4"/>
    <w:rsid w:val="00C312FA"/>
    <w:rsid w:val="00C711F7"/>
    <w:rsid w:val="00CD7FAE"/>
    <w:rsid w:val="00CE1B1D"/>
    <w:rsid w:val="00D0257E"/>
    <w:rsid w:val="00D4229E"/>
    <w:rsid w:val="00D820D5"/>
    <w:rsid w:val="00DE1033"/>
    <w:rsid w:val="00E232AC"/>
    <w:rsid w:val="00E76B6C"/>
    <w:rsid w:val="00E859E1"/>
    <w:rsid w:val="00E934E5"/>
    <w:rsid w:val="00E95428"/>
    <w:rsid w:val="00E9548A"/>
    <w:rsid w:val="00EF7208"/>
    <w:rsid w:val="00F218F7"/>
    <w:rsid w:val="00F36620"/>
    <w:rsid w:val="00F70D6C"/>
    <w:rsid w:val="00FF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B143"/>
  <w15:chartTrackingRefBased/>
  <w15:docId w15:val="{E805814C-0710-4FC0-8BBF-FD504AF4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9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5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C6FB3A-B1B6-4F78-8D6E-6319AB9F5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C54354-62C9-4132-9C9E-3BEF09058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0765F0-2023-4807-BD2E-1DCD418841D8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Oliver</dc:creator>
  <cp:keywords/>
  <dc:description/>
  <cp:lastModifiedBy>Jo Oliver</cp:lastModifiedBy>
  <cp:revision>2</cp:revision>
  <dcterms:created xsi:type="dcterms:W3CDTF">2026-10-07T13:57:00Z</dcterms:created>
  <dcterms:modified xsi:type="dcterms:W3CDTF">2026-10-07T13:57:00Z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2817800</vt:r8>
  </property>
</Properties>
</file>