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41F57" w14:textId="4E543E5F" w:rsidR="00B7498F" w:rsidRPr="0070316C" w:rsidRDefault="00B7498F">
      <w:pPr>
        <w:rPr>
          <w:rFonts w:cs="Baghdad"/>
          <w:sz w:val="28"/>
          <w:szCs w:val="28"/>
        </w:rPr>
      </w:pPr>
      <w:r w:rsidRPr="0070316C">
        <w:rPr>
          <w:rFonts w:cs="Baghda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AB87F" wp14:editId="16A36871">
                <wp:simplePos x="0" y="0"/>
                <wp:positionH relativeFrom="column">
                  <wp:posOffset>1930400</wp:posOffset>
                </wp:positionH>
                <wp:positionV relativeFrom="paragraph">
                  <wp:posOffset>-199390</wp:posOffset>
                </wp:positionV>
                <wp:extent cx="6159500" cy="546100"/>
                <wp:effectExtent l="0" t="0" r="12700" b="12700"/>
                <wp:wrapNone/>
                <wp:docPr id="12274395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546100"/>
                        </a:xfrm>
                        <a:prstGeom prst="rect">
                          <a:avLst/>
                        </a:prstGeom>
                        <a:solidFill>
                          <a:srgbClr val="D5FFF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32C49" w14:textId="0820DC8A" w:rsidR="00B7498F" w:rsidRPr="00B7498F" w:rsidRDefault="00A709B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Sycamore </w:t>
                            </w:r>
                            <w:r w:rsidR="00B7498F" w:rsidRPr="00B7498F">
                              <w:rPr>
                                <w:sz w:val="52"/>
                                <w:szCs w:val="52"/>
                              </w:rPr>
                              <w:t xml:space="preserve">Class Curriculum </w:t>
                            </w:r>
                            <w:r w:rsidR="00B7498F">
                              <w:rPr>
                                <w:sz w:val="52"/>
                                <w:szCs w:val="52"/>
                              </w:rPr>
                              <w:t>M</w:t>
                            </w:r>
                            <w:r w:rsidR="00B7498F" w:rsidRPr="00B7498F">
                              <w:rPr>
                                <w:sz w:val="52"/>
                                <w:szCs w:val="52"/>
                              </w:rPr>
                              <w:t>ap 202</w:t>
                            </w:r>
                            <w:r w:rsidR="00D127D0">
                              <w:rPr>
                                <w:sz w:val="52"/>
                                <w:szCs w:val="52"/>
                              </w:rPr>
                              <w:t>4</w:t>
                            </w:r>
                            <w:r w:rsidR="00B7498F" w:rsidRPr="00B7498F">
                              <w:rPr>
                                <w:sz w:val="52"/>
                                <w:szCs w:val="52"/>
                              </w:rPr>
                              <w:t>-2</w:t>
                            </w:r>
                            <w:r w:rsidR="00D127D0"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6AB8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2pt;margin-top:-15.7pt;width:485pt;height:4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" fillcolor="#d5fff8" strokeweight=".5pt">
                <v:textbox>
                  <w:txbxContent>
                    <w:p w14:paraId="34D32C49" w14:textId="0820DC8A" w:rsidR="00B7498F" w:rsidRPr="00B7498F" w:rsidRDefault="00A709B4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Sycamore </w:t>
                      </w:r>
                      <w:r w:rsidR="00B7498F" w:rsidRPr="00B7498F">
                        <w:rPr>
                          <w:sz w:val="52"/>
                          <w:szCs w:val="52"/>
                        </w:rPr>
                        <w:t xml:space="preserve">Class Curriculum </w:t>
                      </w:r>
                      <w:r w:rsidR="00B7498F">
                        <w:rPr>
                          <w:sz w:val="52"/>
                          <w:szCs w:val="52"/>
                        </w:rPr>
                        <w:t>M</w:t>
                      </w:r>
                      <w:r w:rsidR="00B7498F" w:rsidRPr="00B7498F">
                        <w:rPr>
                          <w:sz w:val="52"/>
                          <w:szCs w:val="52"/>
                        </w:rPr>
                        <w:t>ap 202</w:t>
                      </w:r>
                      <w:r w:rsidR="00D127D0">
                        <w:rPr>
                          <w:sz w:val="52"/>
                          <w:szCs w:val="52"/>
                        </w:rPr>
                        <w:t>4</w:t>
                      </w:r>
                      <w:r w:rsidR="00B7498F" w:rsidRPr="00B7498F">
                        <w:rPr>
                          <w:sz w:val="52"/>
                          <w:szCs w:val="52"/>
                        </w:rPr>
                        <w:t>-2</w:t>
                      </w:r>
                      <w:r w:rsidR="00D127D0">
                        <w:rPr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93C9C15" w14:textId="77777777" w:rsidR="00B7498F" w:rsidRPr="0070316C" w:rsidRDefault="00B7498F">
      <w:pPr>
        <w:rPr>
          <w:rFonts w:cs="Baghdad"/>
          <w:sz w:val="28"/>
          <w:szCs w:val="28"/>
        </w:rPr>
      </w:pPr>
    </w:p>
    <w:tbl>
      <w:tblPr>
        <w:tblStyle w:val="TableGrid"/>
        <w:tblpPr w:leftFromText="180" w:rightFromText="180" w:vertAnchor="text" w:tblpY="218"/>
        <w:tblW w:w="0" w:type="auto"/>
        <w:tblLook w:val="04A0" w:firstRow="1" w:lastRow="0" w:firstColumn="1" w:lastColumn="0" w:noHBand="0" w:noVBand="1"/>
      </w:tblPr>
      <w:tblGrid>
        <w:gridCol w:w="1394"/>
        <w:gridCol w:w="2244"/>
        <w:gridCol w:w="2550"/>
        <w:gridCol w:w="2396"/>
        <w:gridCol w:w="2354"/>
        <w:gridCol w:w="2264"/>
        <w:gridCol w:w="2186"/>
      </w:tblGrid>
      <w:tr w:rsidR="003B2D28" w:rsidRPr="0070316C" w14:paraId="547F082C" w14:textId="77777777" w:rsidTr="00A709B4">
        <w:trPr>
          <w:trHeight w:val="600"/>
        </w:trPr>
        <w:tc>
          <w:tcPr>
            <w:tcW w:w="1394" w:type="dxa"/>
            <w:shd w:val="clear" w:color="auto" w:fill="D5FFF8"/>
          </w:tcPr>
          <w:p w14:paraId="707B3637" w14:textId="77777777" w:rsidR="002E7CB9" w:rsidRPr="0070316C" w:rsidRDefault="002E7CB9" w:rsidP="002E7CB9">
            <w:pPr>
              <w:rPr>
                <w:rFonts w:cs="Baghdad"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D5FFF8"/>
          </w:tcPr>
          <w:p w14:paraId="41DBE22D" w14:textId="77777777" w:rsidR="002E7CB9" w:rsidRPr="0070316C" w:rsidRDefault="002E7CB9" w:rsidP="002E7CB9">
            <w:pPr>
              <w:rPr>
                <w:rFonts w:cs="Baghdad"/>
                <w:b/>
                <w:bCs/>
                <w:sz w:val="28"/>
                <w:szCs w:val="28"/>
              </w:rPr>
            </w:pPr>
            <w:r w:rsidRPr="0070316C">
              <w:rPr>
                <w:rFonts w:cs="Baghdad"/>
                <w:b/>
                <w:bCs/>
                <w:sz w:val="28"/>
                <w:szCs w:val="28"/>
              </w:rPr>
              <w:t>Advent 1</w:t>
            </w:r>
          </w:p>
        </w:tc>
        <w:tc>
          <w:tcPr>
            <w:tcW w:w="2550" w:type="dxa"/>
            <w:shd w:val="clear" w:color="auto" w:fill="D5FFF8"/>
          </w:tcPr>
          <w:p w14:paraId="2B80BE7A" w14:textId="77777777" w:rsidR="002E7CB9" w:rsidRPr="0070316C" w:rsidRDefault="002E7CB9" w:rsidP="002E7CB9">
            <w:pPr>
              <w:rPr>
                <w:rFonts w:cs="Baghdad"/>
                <w:b/>
                <w:bCs/>
                <w:sz w:val="28"/>
                <w:szCs w:val="28"/>
              </w:rPr>
            </w:pPr>
            <w:r w:rsidRPr="0070316C">
              <w:rPr>
                <w:rFonts w:cs="Baghdad"/>
                <w:b/>
                <w:bCs/>
                <w:sz w:val="28"/>
                <w:szCs w:val="28"/>
              </w:rPr>
              <w:t>Advent 2</w:t>
            </w:r>
          </w:p>
        </w:tc>
        <w:tc>
          <w:tcPr>
            <w:tcW w:w="2396" w:type="dxa"/>
            <w:shd w:val="clear" w:color="auto" w:fill="D5FFF8"/>
          </w:tcPr>
          <w:p w14:paraId="051817E7" w14:textId="77777777" w:rsidR="002E7CB9" w:rsidRPr="0070316C" w:rsidRDefault="002E7CB9" w:rsidP="002E7CB9">
            <w:pPr>
              <w:rPr>
                <w:rFonts w:cs="Baghdad"/>
                <w:b/>
                <w:bCs/>
                <w:sz w:val="28"/>
                <w:szCs w:val="28"/>
              </w:rPr>
            </w:pPr>
            <w:r w:rsidRPr="0070316C">
              <w:rPr>
                <w:rFonts w:cs="Baghdad"/>
                <w:b/>
                <w:bCs/>
                <w:sz w:val="28"/>
                <w:szCs w:val="28"/>
              </w:rPr>
              <w:t>Lent 1</w:t>
            </w:r>
          </w:p>
        </w:tc>
        <w:tc>
          <w:tcPr>
            <w:tcW w:w="2354" w:type="dxa"/>
            <w:shd w:val="clear" w:color="auto" w:fill="D5FFF8"/>
          </w:tcPr>
          <w:p w14:paraId="0859BAA2" w14:textId="77777777" w:rsidR="002E7CB9" w:rsidRPr="0070316C" w:rsidRDefault="002E7CB9" w:rsidP="002E7CB9">
            <w:pPr>
              <w:rPr>
                <w:rFonts w:cs="Baghdad"/>
                <w:b/>
                <w:bCs/>
                <w:sz w:val="28"/>
                <w:szCs w:val="28"/>
              </w:rPr>
            </w:pPr>
            <w:r w:rsidRPr="0070316C">
              <w:rPr>
                <w:rFonts w:cs="Baghdad"/>
                <w:b/>
                <w:bCs/>
                <w:sz w:val="28"/>
                <w:szCs w:val="28"/>
              </w:rPr>
              <w:t>Lent 2</w:t>
            </w:r>
          </w:p>
        </w:tc>
        <w:tc>
          <w:tcPr>
            <w:tcW w:w="2264" w:type="dxa"/>
            <w:shd w:val="clear" w:color="auto" w:fill="D5FFF8"/>
          </w:tcPr>
          <w:p w14:paraId="755997CA" w14:textId="77777777" w:rsidR="002E7CB9" w:rsidRPr="0070316C" w:rsidRDefault="002E7CB9" w:rsidP="002E7CB9">
            <w:pPr>
              <w:rPr>
                <w:rFonts w:cs="Baghdad"/>
                <w:b/>
                <w:bCs/>
                <w:sz w:val="28"/>
                <w:szCs w:val="28"/>
              </w:rPr>
            </w:pPr>
            <w:r w:rsidRPr="0070316C">
              <w:rPr>
                <w:rFonts w:cs="Baghdad"/>
                <w:b/>
                <w:bCs/>
                <w:sz w:val="28"/>
                <w:szCs w:val="28"/>
              </w:rPr>
              <w:t>Pentecost 1</w:t>
            </w:r>
          </w:p>
        </w:tc>
        <w:tc>
          <w:tcPr>
            <w:tcW w:w="2186" w:type="dxa"/>
            <w:shd w:val="clear" w:color="auto" w:fill="D5FFF8"/>
          </w:tcPr>
          <w:p w14:paraId="09211067" w14:textId="77777777" w:rsidR="002E7CB9" w:rsidRPr="0070316C" w:rsidRDefault="002E7CB9" w:rsidP="002E7CB9">
            <w:pPr>
              <w:rPr>
                <w:rFonts w:cs="Baghdad"/>
                <w:b/>
                <w:bCs/>
                <w:sz w:val="28"/>
                <w:szCs w:val="28"/>
              </w:rPr>
            </w:pPr>
            <w:r w:rsidRPr="0070316C">
              <w:rPr>
                <w:rFonts w:cs="Baghdad"/>
                <w:b/>
                <w:bCs/>
                <w:sz w:val="28"/>
                <w:szCs w:val="28"/>
              </w:rPr>
              <w:t>Pentecost 2</w:t>
            </w:r>
          </w:p>
        </w:tc>
      </w:tr>
      <w:tr w:rsidR="003B2D28" w:rsidRPr="0070316C" w14:paraId="6E1AC626" w14:textId="77777777" w:rsidTr="00A709B4">
        <w:trPr>
          <w:trHeight w:val="600"/>
        </w:trPr>
        <w:tc>
          <w:tcPr>
            <w:tcW w:w="1394" w:type="dxa"/>
            <w:shd w:val="clear" w:color="auto" w:fill="auto"/>
          </w:tcPr>
          <w:p w14:paraId="65EDCE38" w14:textId="25B9DE08" w:rsidR="002E7CB9" w:rsidRPr="0070316C" w:rsidRDefault="002E7CB9" w:rsidP="002E7CB9">
            <w:pPr>
              <w:rPr>
                <w:rFonts w:cs="Baghdad"/>
              </w:rPr>
            </w:pPr>
            <w:r>
              <w:rPr>
                <w:rFonts w:cs="Baghdad"/>
              </w:rPr>
              <w:t>RE</w:t>
            </w:r>
          </w:p>
        </w:tc>
        <w:tc>
          <w:tcPr>
            <w:tcW w:w="2244" w:type="dxa"/>
          </w:tcPr>
          <w:p w14:paraId="210E8DC2" w14:textId="77777777" w:rsidR="002E7CB9" w:rsidRDefault="003233A8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Myself</w:t>
            </w:r>
          </w:p>
          <w:p w14:paraId="6F0D1E85" w14:textId="339683FC" w:rsidR="003233A8" w:rsidRPr="00110CE7" w:rsidRDefault="003233A8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Welcome</w:t>
            </w:r>
          </w:p>
        </w:tc>
        <w:tc>
          <w:tcPr>
            <w:tcW w:w="2550" w:type="dxa"/>
          </w:tcPr>
          <w:p w14:paraId="6558CEE6" w14:textId="740E2DD8" w:rsidR="002E7CB9" w:rsidRPr="004736CD" w:rsidRDefault="003233A8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</w:t>
            </w:r>
          </w:p>
        </w:tc>
        <w:tc>
          <w:tcPr>
            <w:tcW w:w="2396" w:type="dxa"/>
          </w:tcPr>
          <w:p w14:paraId="298A58E5" w14:textId="77777777" w:rsidR="002E7CB9" w:rsidRDefault="003233A8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Celebrating</w:t>
            </w:r>
          </w:p>
          <w:p w14:paraId="1B062DB1" w14:textId="2A423F8C" w:rsidR="003233A8" w:rsidRPr="004B014C" w:rsidRDefault="003233A8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Gathering</w:t>
            </w:r>
          </w:p>
        </w:tc>
        <w:tc>
          <w:tcPr>
            <w:tcW w:w="2354" w:type="dxa"/>
          </w:tcPr>
          <w:p w14:paraId="57139480" w14:textId="0CCFA631" w:rsidR="002E7CB9" w:rsidRPr="00A310AB" w:rsidRDefault="003233A8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Growing</w:t>
            </w:r>
          </w:p>
        </w:tc>
        <w:tc>
          <w:tcPr>
            <w:tcW w:w="2264" w:type="dxa"/>
          </w:tcPr>
          <w:p w14:paraId="69DA01AF" w14:textId="77777777" w:rsidR="002E7CB9" w:rsidRDefault="003233A8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Good News</w:t>
            </w:r>
          </w:p>
          <w:p w14:paraId="2534CAFE" w14:textId="0F9706BC" w:rsidR="003233A8" w:rsidRPr="00A310AB" w:rsidRDefault="003233A8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Friends</w:t>
            </w:r>
          </w:p>
        </w:tc>
        <w:tc>
          <w:tcPr>
            <w:tcW w:w="2186" w:type="dxa"/>
          </w:tcPr>
          <w:p w14:paraId="755C399A" w14:textId="05276D27" w:rsidR="002E7CB9" w:rsidRPr="004B014C" w:rsidRDefault="003233A8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Our world</w:t>
            </w:r>
          </w:p>
        </w:tc>
      </w:tr>
      <w:tr w:rsidR="003B2D28" w:rsidRPr="0070316C" w14:paraId="6A09F35C" w14:textId="77777777" w:rsidTr="00A709B4">
        <w:trPr>
          <w:trHeight w:val="600"/>
        </w:trPr>
        <w:tc>
          <w:tcPr>
            <w:tcW w:w="1394" w:type="dxa"/>
            <w:shd w:val="clear" w:color="auto" w:fill="94D0C0"/>
          </w:tcPr>
          <w:p w14:paraId="654C1040" w14:textId="2751A774" w:rsidR="002E7CB9" w:rsidRPr="0070316C" w:rsidRDefault="002E7CB9" w:rsidP="002E7CB9">
            <w:pPr>
              <w:rPr>
                <w:rFonts w:cs="Baghdad"/>
              </w:rPr>
            </w:pPr>
            <w:r>
              <w:rPr>
                <w:rFonts w:cs="Baghdad"/>
              </w:rPr>
              <w:t>PHSE/RSE</w:t>
            </w:r>
          </w:p>
        </w:tc>
        <w:tc>
          <w:tcPr>
            <w:tcW w:w="2244" w:type="dxa"/>
          </w:tcPr>
          <w:p w14:paraId="32184117" w14:textId="1F57EACB" w:rsidR="002E7CB9" w:rsidRPr="00110CE7" w:rsidRDefault="005138D5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Created and loved by God</w:t>
            </w:r>
          </w:p>
        </w:tc>
        <w:tc>
          <w:tcPr>
            <w:tcW w:w="2550" w:type="dxa"/>
          </w:tcPr>
          <w:p w14:paraId="6785E106" w14:textId="7886C975" w:rsidR="002E7CB9" w:rsidRPr="004736CD" w:rsidRDefault="005138D5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Me and My body</w:t>
            </w:r>
          </w:p>
        </w:tc>
        <w:tc>
          <w:tcPr>
            <w:tcW w:w="2396" w:type="dxa"/>
          </w:tcPr>
          <w:p w14:paraId="1616A2EF" w14:textId="51413816" w:rsidR="002E7CB9" w:rsidRPr="004B014C" w:rsidRDefault="005138D5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Emotional Well-being</w:t>
            </w:r>
          </w:p>
        </w:tc>
        <w:tc>
          <w:tcPr>
            <w:tcW w:w="2354" w:type="dxa"/>
          </w:tcPr>
          <w:p w14:paraId="7D75790C" w14:textId="4A64A7C9" w:rsidR="002E7CB9" w:rsidRPr="00A310AB" w:rsidRDefault="00C77603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Personal relationships</w:t>
            </w:r>
          </w:p>
        </w:tc>
        <w:tc>
          <w:tcPr>
            <w:tcW w:w="2264" w:type="dxa"/>
          </w:tcPr>
          <w:p w14:paraId="1EB1B37A" w14:textId="6F778B9E" w:rsidR="002E7CB9" w:rsidRPr="00A310AB" w:rsidRDefault="00C77603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Keeping safe</w:t>
            </w:r>
          </w:p>
        </w:tc>
        <w:tc>
          <w:tcPr>
            <w:tcW w:w="2186" w:type="dxa"/>
          </w:tcPr>
          <w:p w14:paraId="223F1B60" w14:textId="469B70EB" w:rsidR="002E7CB9" w:rsidRPr="004B014C" w:rsidRDefault="003B2D28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Living in the wider World</w:t>
            </w:r>
          </w:p>
        </w:tc>
      </w:tr>
      <w:tr w:rsidR="00C77603" w:rsidRPr="0070316C" w14:paraId="2D881EE1" w14:textId="77777777" w:rsidTr="00A709B4">
        <w:trPr>
          <w:trHeight w:val="600"/>
        </w:trPr>
        <w:tc>
          <w:tcPr>
            <w:tcW w:w="1394" w:type="dxa"/>
            <w:shd w:val="clear" w:color="auto" w:fill="92D050"/>
          </w:tcPr>
          <w:p w14:paraId="28696823" w14:textId="77777777" w:rsidR="002E7CB9" w:rsidRPr="0070316C" w:rsidRDefault="002E7CB9" w:rsidP="002E7CB9">
            <w:pPr>
              <w:rPr>
                <w:rFonts w:cs="Baghdad"/>
              </w:rPr>
            </w:pPr>
            <w:r w:rsidRPr="0070316C">
              <w:rPr>
                <w:rFonts w:cs="Baghdad"/>
              </w:rPr>
              <w:t>Writing</w:t>
            </w:r>
          </w:p>
        </w:tc>
        <w:tc>
          <w:tcPr>
            <w:tcW w:w="2244" w:type="dxa"/>
          </w:tcPr>
          <w:p w14:paraId="6E4CF621" w14:textId="77777777" w:rsidR="00AD44A6" w:rsidRDefault="00AD44A6" w:rsidP="00AD44A6">
            <w:pPr>
              <w:rPr>
                <w:rFonts w:cstheme="minorHAnsi"/>
              </w:rPr>
            </w:pPr>
            <w:r>
              <w:rPr>
                <w:rFonts w:cstheme="minorHAnsi"/>
              </w:rPr>
              <w:t>simple recount</w:t>
            </w:r>
          </w:p>
          <w:p w14:paraId="5E5342C4" w14:textId="77777777" w:rsidR="002E7CB9" w:rsidRDefault="00AD44A6" w:rsidP="00AD44A6">
            <w:pPr>
              <w:rPr>
                <w:rFonts w:cstheme="minorHAnsi"/>
              </w:rPr>
            </w:pPr>
            <w:r>
              <w:rPr>
                <w:rFonts w:cstheme="minorHAnsi"/>
              </w:rPr>
              <w:t>simple narratives</w:t>
            </w:r>
          </w:p>
          <w:p w14:paraId="67A8220C" w14:textId="0406D291" w:rsidR="003C2CBE" w:rsidRDefault="003C2CBE" w:rsidP="00AD44A6">
            <w:pPr>
              <w:rPr>
                <w:rFonts w:cstheme="minorHAnsi"/>
              </w:rPr>
            </w:pPr>
            <w:r>
              <w:rPr>
                <w:rFonts w:cstheme="minorHAnsi"/>
              </w:rPr>
              <w:t>Character descriptions</w:t>
            </w:r>
          </w:p>
          <w:p w14:paraId="4990FC79" w14:textId="6CA6B8EF" w:rsidR="003C2CBE" w:rsidRPr="0070316C" w:rsidRDefault="003C2CBE" w:rsidP="00AD44A6">
            <w:pPr>
              <w:rPr>
                <w:rFonts w:cs="Baghdad"/>
              </w:rPr>
            </w:pPr>
          </w:p>
        </w:tc>
        <w:tc>
          <w:tcPr>
            <w:tcW w:w="2550" w:type="dxa"/>
          </w:tcPr>
          <w:p w14:paraId="314B9144" w14:textId="77777777" w:rsidR="002E7CB9" w:rsidRDefault="00AD44A6" w:rsidP="00C77603">
            <w:pPr>
              <w:rPr>
                <w:rFonts w:cs="Baghdad"/>
              </w:rPr>
            </w:pPr>
            <w:r>
              <w:rPr>
                <w:rFonts w:cs="Baghdad"/>
              </w:rPr>
              <w:t>Developing n</w:t>
            </w:r>
            <w:r w:rsidR="003C2CBE">
              <w:rPr>
                <w:rFonts w:cs="Baghdad"/>
              </w:rPr>
              <w:t>arr</w:t>
            </w:r>
            <w:r>
              <w:rPr>
                <w:rFonts w:cs="Baghdad"/>
              </w:rPr>
              <w:t>atives</w:t>
            </w:r>
          </w:p>
          <w:p w14:paraId="68B7FF42" w14:textId="77777777" w:rsidR="003C2CBE" w:rsidRDefault="003C2CBE" w:rsidP="00C77603">
            <w:pPr>
              <w:rPr>
                <w:rFonts w:cs="Baghdad"/>
              </w:rPr>
            </w:pPr>
            <w:r>
              <w:rPr>
                <w:rFonts w:cs="Baghdad"/>
              </w:rPr>
              <w:t>Descriptions</w:t>
            </w:r>
          </w:p>
          <w:p w14:paraId="627EAD06" w14:textId="2A03BFC0" w:rsidR="003C2CBE" w:rsidRPr="0070316C" w:rsidRDefault="003C2CBE" w:rsidP="00C77603">
            <w:pPr>
              <w:rPr>
                <w:rFonts w:cs="Baghdad"/>
              </w:rPr>
            </w:pPr>
            <w:r>
              <w:rPr>
                <w:rFonts w:cs="Baghdad"/>
              </w:rPr>
              <w:t>Performance poetry</w:t>
            </w:r>
          </w:p>
        </w:tc>
        <w:tc>
          <w:tcPr>
            <w:tcW w:w="2396" w:type="dxa"/>
          </w:tcPr>
          <w:p w14:paraId="043EFA13" w14:textId="77777777" w:rsidR="002E7CB9" w:rsidRDefault="003C2CBE" w:rsidP="00C77603">
            <w:pPr>
              <w:rPr>
                <w:rFonts w:cstheme="minorHAnsi"/>
              </w:rPr>
            </w:pPr>
            <w:r>
              <w:rPr>
                <w:rFonts w:cstheme="minorHAnsi"/>
              </w:rPr>
              <w:t>Newspaper reports</w:t>
            </w:r>
          </w:p>
          <w:p w14:paraId="1B756FA5" w14:textId="77777777" w:rsidR="003C2CBE" w:rsidRDefault="003C2CBE" w:rsidP="00C77603">
            <w:pPr>
              <w:rPr>
                <w:rFonts w:cstheme="minorHAnsi"/>
              </w:rPr>
            </w:pPr>
            <w:r>
              <w:rPr>
                <w:rFonts w:cstheme="minorHAnsi"/>
              </w:rPr>
              <w:t>Persuasive speeches</w:t>
            </w:r>
          </w:p>
          <w:p w14:paraId="12587A2A" w14:textId="77777777" w:rsidR="003C2CBE" w:rsidRDefault="003C2CBE" w:rsidP="00C77603">
            <w:pPr>
              <w:rPr>
                <w:rFonts w:cs="Baghdad"/>
              </w:rPr>
            </w:pPr>
            <w:r>
              <w:rPr>
                <w:rFonts w:cs="Baghdad"/>
              </w:rPr>
              <w:t xml:space="preserve">Dairies </w:t>
            </w:r>
          </w:p>
          <w:p w14:paraId="59B3D38D" w14:textId="21231A1B" w:rsidR="003C2CBE" w:rsidRPr="0070316C" w:rsidRDefault="003C2CBE" w:rsidP="00C77603">
            <w:pPr>
              <w:rPr>
                <w:rFonts w:cs="Baghdad"/>
              </w:rPr>
            </w:pPr>
            <w:r>
              <w:rPr>
                <w:rFonts w:cs="Baghdad"/>
              </w:rPr>
              <w:t>Narratives with speech</w:t>
            </w:r>
          </w:p>
        </w:tc>
        <w:tc>
          <w:tcPr>
            <w:tcW w:w="2354" w:type="dxa"/>
          </w:tcPr>
          <w:p w14:paraId="0EE89EBE" w14:textId="180034AF" w:rsidR="00AD44A6" w:rsidRPr="0070316C" w:rsidRDefault="00AD44A6" w:rsidP="00AD44A6">
            <w:pPr>
              <w:rPr>
                <w:rFonts w:cs="Baghdad"/>
              </w:rPr>
            </w:pPr>
            <w:r>
              <w:rPr>
                <w:rFonts w:cstheme="minorHAnsi"/>
              </w:rPr>
              <w:t>letter writing</w:t>
            </w:r>
          </w:p>
          <w:p w14:paraId="5893B0D5" w14:textId="77777777" w:rsidR="002E7CB9" w:rsidRDefault="003C2CBE" w:rsidP="00C77603">
            <w:pPr>
              <w:rPr>
                <w:rFonts w:cs="Baghdad"/>
              </w:rPr>
            </w:pPr>
            <w:r>
              <w:rPr>
                <w:rFonts w:cs="Baghdad"/>
              </w:rPr>
              <w:t>Fact files</w:t>
            </w:r>
          </w:p>
          <w:p w14:paraId="2E478D30" w14:textId="77777777" w:rsidR="003C2CBE" w:rsidRDefault="003C2CBE" w:rsidP="00C77603">
            <w:pPr>
              <w:rPr>
                <w:rFonts w:cs="Baghdad"/>
              </w:rPr>
            </w:pPr>
            <w:r>
              <w:rPr>
                <w:rFonts w:cs="Baghdad"/>
              </w:rPr>
              <w:t>Newspapers</w:t>
            </w:r>
          </w:p>
          <w:p w14:paraId="70F89211" w14:textId="46D5F897" w:rsidR="003C2CBE" w:rsidRPr="0070316C" w:rsidRDefault="003C2CBE" w:rsidP="00C77603">
            <w:pPr>
              <w:rPr>
                <w:rFonts w:cs="Baghdad"/>
              </w:rPr>
            </w:pPr>
            <w:r>
              <w:rPr>
                <w:rFonts w:cs="Baghdad"/>
              </w:rPr>
              <w:t>Poetry</w:t>
            </w:r>
          </w:p>
        </w:tc>
        <w:tc>
          <w:tcPr>
            <w:tcW w:w="2264" w:type="dxa"/>
          </w:tcPr>
          <w:p w14:paraId="0DD676D9" w14:textId="77777777" w:rsidR="00AD44A6" w:rsidRDefault="00AD44A6" w:rsidP="00AD44A6">
            <w:pPr>
              <w:rPr>
                <w:rFonts w:cstheme="minorHAnsi"/>
              </w:rPr>
            </w:pPr>
            <w:r w:rsidRPr="00ED087D">
              <w:rPr>
                <w:rFonts w:cstheme="minorHAnsi"/>
              </w:rPr>
              <w:t>non-chronological reports</w:t>
            </w:r>
          </w:p>
          <w:p w14:paraId="4461CCEC" w14:textId="77777777" w:rsidR="002E7CB9" w:rsidRDefault="003C2CBE" w:rsidP="003C2CBE">
            <w:pPr>
              <w:rPr>
                <w:rFonts w:cstheme="minorHAnsi"/>
              </w:rPr>
            </w:pPr>
            <w:r>
              <w:rPr>
                <w:rFonts w:cstheme="minorHAnsi"/>
              </w:rPr>
              <w:t>arguments and persuasion</w:t>
            </w:r>
          </w:p>
          <w:p w14:paraId="63473B5E" w14:textId="1648D984" w:rsidR="003C2CBE" w:rsidRPr="0070316C" w:rsidRDefault="003C2CBE" w:rsidP="003C2CBE">
            <w:pPr>
              <w:rPr>
                <w:rFonts w:cs="Baghdad"/>
              </w:rPr>
            </w:pPr>
            <w:r>
              <w:rPr>
                <w:rFonts w:cstheme="minorHAnsi"/>
              </w:rPr>
              <w:t>Magazine writing</w:t>
            </w:r>
          </w:p>
        </w:tc>
        <w:tc>
          <w:tcPr>
            <w:tcW w:w="2186" w:type="dxa"/>
          </w:tcPr>
          <w:p w14:paraId="78148C4D" w14:textId="77777777" w:rsidR="002E7CB9" w:rsidRDefault="00AD44A6" w:rsidP="00AD44A6">
            <w:pPr>
              <w:rPr>
                <w:rFonts w:cstheme="minorHAnsi"/>
              </w:rPr>
            </w:pPr>
            <w:r>
              <w:rPr>
                <w:rFonts w:cstheme="minorHAnsi"/>
              </w:rPr>
              <w:t>writing postcards</w:t>
            </w:r>
          </w:p>
          <w:p w14:paraId="6EBD0051" w14:textId="77777777" w:rsidR="003C2CBE" w:rsidRDefault="003C2CBE" w:rsidP="00AD44A6">
            <w:pPr>
              <w:rPr>
                <w:rFonts w:cstheme="minorHAnsi"/>
              </w:rPr>
            </w:pPr>
            <w:r>
              <w:rPr>
                <w:rFonts w:cstheme="minorHAnsi"/>
              </w:rPr>
              <w:t>instructions</w:t>
            </w:r>
          </w:p>
          <w:p w14:paraId="021CFFA5" w14:textId="5C9834FF" w:rsidR="003C2CBE" w:rsidRPr="00AD44A6" w:rsidRDefault="003C2CBE" w:rsidP="00AD44A6">
            <w:pPr>
              <w:rPr>
                <w:rFonts w:cstheme="minorHAnsi"/>
              </w:rPr>
            </w:pPr>
          </w:p>
        </w:tc>
      </w:tr>
      <w:tr w:rsidR="00C77603" w:rsidRPr="0070316C" w14:paraId="17A86812" w14:textId="77777777" w:rsidTr="00A709B4">
        <w:trPr>
          <w:trHeight w:val="600"/>
        </w:trPr>
        <w:tc>
          <w:tcPr>
            <w:tcW w:w="1394" w:type="dxa"/>
            <w:shd w:val="clear" w:color="auto" w:fill="7FEE00"/>
          </w:tcPr>
          <w:p w14:paraId="5A157196" w14:textId="77777777" w:rsidR="002E7CB9" w:rsidRPr="0070316C" w:rsidRDefault="002E7CB9" w:rsidP="002E7CB9">
            <w:pPr>
              <w:rPr>
                <w:rFonts w:cs="Baghdad"/>
              </w:rPr>
            </w:pPr>
            <w:r w:rsidRPr="0070316C">
              <w:rPr>
                <w:rFonts w:cs="Baghdad"/>
              </w:rPr>
              <w:t>Reading</w:t>
            </w:r>
          </w:p>
        </w:tc>
        <w:tc>
          <w:tcPr>
            <w:tcW w:w="2244" w:type="dxa"/>
          </w:tcPr>
          <w:p w14:paraId="03B35BCA" w14:textId="2CDA08D4" w:rsidR="002E7CB9" w:rsidRPr="0070316C" w:rsidRDefault="00AD44A6" w:rsidP="002E7CB9">
            <w:pPr>
              <w:rPr>
                <w:rFonts w:cs="Baghdad"/>
              </w:rPr>
            </w:pPr>
            <w:r>
              <w:rPr>
                <w:rFonts w:cstheme="minorHAnsi"/>
              </w:rPr>
              <w:t>Stories with pattern/rhythm</w:t>
            </w:r>
          </w:p>
        </w:tc>
        <w:tc>
          <w:tcPr>
            <w:tcW w:w="2550" w:type="dxa"/>
          </w:tcPr>
          <w:p w14:paraId="246D738F" w14:textId="77777777" w:rsidR="00AD44A6" w:rsidRDefault="00AD44A6" w:rsidP="00AD44A6">
            <w:pPr>
              <w:rPr>
                <w:rFonts w:cstheme="minorHAnsi"/>
              </w:rPr>
            </w:pPr>
            <w:r>
              <w:rPr>
                <w:rFonts w:cstheme="minorHAnsi"/>
              </w:rPr>
              <w:t>Stories based on traditional tales</w:t>
            </w:r>
          </w:p>
          <w:p w14:paraId="12D51520" w14:textId="15F6F384" w:rsidR="002E7CB9" w:rsidRPr="0070316C" w:rsidRDefault="00AD44A6" w:rsidP="00AD44A6">
            <w:pPr>
              <w:rPr>
                <w:rFonts w:cs="Baghdad"/>
              </w:rPr>
            </w:pPr>
            <w:r>
              <w:rPr>
                <w:rFonts w:cstheme="minorHAnsi"/>
              </w:rPr>
              <w:t>Diversity</w:t>
            </w:r>
          </w:p>
        </w:tc>
        <w:tc>
          <w:tcPr>
            <w:tcW w:w="2396" w:type="dxa"/>
          </w:tcPr>
          <w:p w14:paraId="4DB85B41" w14:textId="7B65F28F" w:rsidR="002E7CB9" w:rsidRPr="0070316C" w:rsidRDefault="00AD44A6" w:rsidP="00AD44A6">
            <w:pPr>
              <w:rPr>
                <w:rFonts w:cs="Baghdad"/>
              </w:rPr>
            </w:pPr>
            <w:r>
              <w:rPr>
                <w:rFonts w:cstheme="minorHAnsi"/>
              </w:rPr>
              <w:t>Poetry</w:t>
            </w:r>
          </w:p>
        </w:tc>
        <w:tc>
          <w:tcPr>
            <w:tcW w:w="2354" w:type="dxa"/>
          </w:tcPr>
          <w:p w14:paraId="3491B6CA" w14:textId="1F379F71" w:rsidR="002E7CB9" w:rsidRPr="0070316C" w:rsidRDefault="00AD44A6" w:rsidP="002E7CB9">
            <w:pPr>
              <w:rPr>
                <w:rFonts w:cs="Baghdad"/>
              </w:rPr>
            </w:pPr>
            <w:r>
              <w:rPr>
                <w:rFonts w:cstheme="minorHAnsi"/>
              </w:rPr>
              <w:t>Narratives- modern and set in other countries</w:t>
            </w:r>
          </w:p>
        </w:tc>
        <w:tc>
          <w:tcPr>
            <w:tcW w:w="2264" w:type="dxa"/>
          </w:tcPr>
          <w:p w14:paraId="551E259E" w14:textId="4079A707" w:rsidR="002E7CB9" w:rsidRPr="0070316C" w:rsidRDefault="00AD44A6" w:rsidP="00C77603">
            <w:pPr>
              <w:rPr>
                <w:rFonts w:cs="Baghdad"/>
              </w:rPr>
            </w:pPr>
            <w:r>
              <w:rPr>
                <w:rFonts w:cstheme="minorHAnsi"/>
              </w:rPr>
              <w:t xml:space="preserve">Narratives </w:t>
            </w:r>
            <w:proofErr w:type="gramStart"/>
            <w:r>
              <w:rPr>
                <w:rFonts w:cstheme="minorHAnsi"/>
              </w:rPr>
              <w:t>and  non</w:t>
            </w:r>
            <w:proofErr w:type="gramEnd"/>
            <w:r>
              <w:rPr>
                <w:rFonts w:cstheme="minorHAnsi"/>
              </w:rPr>
              <w:t>-fiction</w:t>
            </w:r>
          </w:p>
        </w:tc>
        <w:tc>
          <w:tcPr>
            <w:tcW w:w="2186" w:type="dxa"/>
          </w:tcPr>
          <w:p w14:paraId="00960E1F" w14:textId="12DDD86C" w:rsidR="002E7CB9" w:rsidRPr="0070316C" w:rsidRDefault="00AD44A6" w:rsidP="002E7CB9">
            <w:pPr>
              <w:rPr>
                <w:rFonts w:cs="Baghdad"/>
              </w:rPr>
            </w:pPr>
            <w:r>
              <w:rPr>
                <w:rFonts w:cstheme="minorHAnsi"/>
              </w:rPr>
              <w:t>Picture books</w:t>
            </w:r>
          </w:p>
        </w:tc>
      </w:tr>
      <w:tr w:rsidR="00A709B4" w:rsidRPr="0070316C" w14:paraId="1457BC37" w14:textId="77777777" w:rsidTr="00A709B4">
        <w:trPr>
          <w:trHeight w:val="643"/>
        </w:trPr>
        <w:tc>
          <w:tcPr>
            <w:tcW w:w="1394" w:type="dxa"/>
            <w:shd w:val="clear" w:color="auto" w:fill="AEECE1"/>
          </w:tcPr>
          <w:p w14:paraId="32AD45D8" w14:textId="77777777" w:rsidR="002E7CB9" w:rsidRPr="0070316C" w:rsidRDefault="002E7CB9" w:rsidP="002E7CB9">
            <w:pPr>
              <w:rPr>
                <w:rFonts w:cs="Baghdad"/>
              </w:rPr>
            </w:pPr>
            <w:r w:rsidRPr="0070316C">
              <w:rPr>
                <w:rFonts w:cs="Baghdad"/>
              </w:rPr>
              <w:t>Maths</w:t>
            </w:r>
          </w:p>
        </w:tc>
        <w:tc>
          <w:tcPr>
            <w:tcW w:w="2244" w:type="dxa"/>
          </w:tcPr>
          <w:p w14:paraId="534777CA" w14:textId="77777777" w:rsidR="002E7CB9" w:rsidRDefault="00A709B4" w:rsidP="00A709B4">
            <w:pPr>
              <w:rPr>
                <w:rFonts w:cs="Baghdad"/>
              </w:rPr>
            </w:pPr>
            <w:r>
              <w:rPr>
                <w:rFonts w:cs="Baghdad"/>
              </w:rPr>
              <w:t>Place value</w:t>
            </w:r>
          </w:p>
          <w:p w14:paraId="60F36764" w14:textId="1A7E59DC" w:rsidR="00A709B4" w:rsidRPr="0070316C" w:rsidRDefault="00A709B4" w:rsidP="00A709B4">
            <w:pPr>
              <w:rPr>
                <w:rFonts w:cs="Baghdad"/>
              </w:rPr>
            </w:pPr>
            <w:r>
              <w:rPr>
                <w:rFonts w:cs="Baghdad"/>
              </w:rPr>
              <w:t>Addition</w:t>
            </w:r>
          </w:p>
        </w:tc>
        <w:tc>
          <w:tcPr>
            <w:tcW w:w="2550" w:type="dxa"/>
          </w:tcPr>
          <w:p w14:paraId="1E7B536D" w14:textId="77777777" w:rsidR="00B24A82" w:rsidRDefault="003B2D28" w:rsidP="00B24A82">
            <w:pPr>
              <w:rPr>
                <w:rFonts w:cs="Baghdad"/>
              </w:rPr>
            </w:pPr>
            <w:r>
              <w:rPr>
                <w:rFonts w:cs="Baghdad"/>
              </w:rPr>
              <w:t xml:space="preserve"> </w:t>
            </w:r>
            <w:r w:rsidR="00A709B4">
              <w:rPr>
                <w:rFonts w:cs="Baghdad"/>
              </w:rPr>
              <w:t>Subtraction</w:t>
            </w:r>
          </w:p>
          <w:p w14:paraId="5FCDF31E" w14:textId="05C72FEB" w:rsidR="00A709B4" w:rsidRPr="0070316C" w:rsidRDefault="00A709B4" w:rsidP="00B24A82">
            <w:pPr>
              <w:rPr>
                <w:rFonts w:cs="Baghdad"/>
              </w:rPr>
            </w:pPr>
            <w:r>
              <w:rPr>
                <w:rFonts w:cs="Baghdad"/>
              </w:rPr>
              <w:t>Shape</w:t>
            </w:r>
          </w:p>
        </w:tc>
        <w:tc>
          <w:tcPr>
            <w:tcW w:w="2396" w:type="dxa"/>
          </w:tcPr>
          <w:p w14:paraId="136A2685" w14:textId="77777777" w:rsidR="003B2D28" w:rsidRDefault="00AD44A6" w:rsidP="003B2D28">
            <w:pPr>
              <w:rPr>
                <w:rFonts w:cs="Baghdad"/>
              </w:rPr>
            </w:pPr>
            <w:r>
              <w:rPr>
                <w:rFonts w:cs="Baghdad"/>
              </w:rPr>
              <w:t>Money</w:t>
            </w:r>
          </w:p>
          <w:p w14:paraId="13F72A14" w14:textId="56B32A93" w:rsidR="00AD44A6" w:rsidRPr="0070316C" w:rsidRDefault="00AD44A6" w:rsidP="003B2D28">
            <w:pPr>
              <w:rPr>
                <w:rFonts w:cs="Baghdad"/>
              </w:rPr>
            </w:pPr>
            <w:r>
              <w:rPr>
                <w:rFonts w:cs="Baghdad"/>
              </w:rPr>
              <w:t>Multiplication</w:t>
            </w:r>
          </w:p>
        </w:tc>
        <w:tc>
          <w:tcPr>
            <w:tcW w:w="2354" w:type="dxa"/>
          </w:tcPr>
          <w:p w14:paraId="42DD238C" w14:textId="77777777" w:rsidR="003B2D28" w:rsidRDefault="00AD44A6" w:rsidP="00B24A82">
            <w:pPr>
              <w:rPr>
                <w:rFonts w:cs="Baghdad"/>
              </w:rPr>
            </w:pPr>
            <w:r>
              <w:rPr>
                <w:rFonts w:cs="Baghdad"/>
              </w:rPr>
              <w:t>Length</w:t>
            </w:r>
          </w:p>
          <w:p w14:paraId="57E86A85" w14:textId="2B1155A0" w:rsidR="00AD44A6" w:rsidRPr="0070316C" w:rsidRDefault="00AD44A6" w:rsidP="00B24A82">
            <w:pPr>
              <w:rPr>
                <w:rFonts w:cs="Baghdad"/>
              </w:rPr>
            </w:pPr>
            <w:r>
              <w:rPr>
                <w:rFonts w:cs="Baghdad"/>
              </w:rPr>
              <w:t>Capacity</w:t>
            </w:r>
          </w:p>
        </w:tc>
        <w:tc>
          <w:tcPr>
            <w:tcW w:w="2264" w:type="dxa"/>
          </w:tcPr>
          <w:p w14:paraId="5020429C" w14:textId="77777777" w:rsidR="003B2D28" w:rsidRDefault="00AD44A6" w:rsidP="002E7CB9">
            <w:pPr>
              <w:rPr>
                <w:rFonts w:cs="Baghdad"/>
              </w:rPr>
            </w:pPr>
            <w:r>
              <w:rPr>
                <w:rFonts w:cs="Baghdad"/>
              </w:rPr>
              <w:t>Fractions</w:t>
            </w:r>
          </w:p>
          <w:p w14:paraId="04AAFABE" w14:textId="33A29D8D" w:rsidR="00AD44A6" w:rsidRPr="0070316C" w:rsidRDefault="00AD44A6" w:rsidP="002E7CB9">
            <w:pPr>
              <w:rPr>
                <w:rFonts w:cs="Baghdad"/>
              </w:rPr>
            </w:pPr>
            <w:r>
              <w:rPr>
                <w:rFonts w:cs="Baghdad"/>
              </w:rPr>
              <w:t>Time</w:t>
            </w:r>
          </w:p>
        </w:tc>
        <w:tc>
          <w:tcPr>
            <w:tcW w:w="2186" w:type="dxa"/>
          </w:tcPr>
          <w:p w14:paraId="67E17089" w14:textId="77777777" w:rsidR="003B2D28" w:rsidRDefault="00AD44A6" w:rsidP="002E7CB9">
            <w:pPr>
              <w:rPr>
                <w:rFonts w:cs="Baghdad"/>
              </w:rPr>
            </w:pPr>
            <w:r>
              <w:rPr>
                <w:rFonts w:cs="Baghdad"/>
              </w:rPr>
              <w:t xml:space="preserve">Statistics </w:t>
            </w:r>
          </w:p>
          <w:p w14:paraId="362A6B00" w14:textId="443B724F" w:rsidR="00AD44A6" w:rsidRPr="0070316C" w:rsidRDefault="00AD44A6" w:rsidP="002E7CB9">
            <w:pPr>
              <w:rPr>
                <w:rFonts w:cs="Baghdad"/>
              </w:rPr>
            </w:pPr>
            <w:r>
              <w:rPr>
                <w:rFonts w:cs="Baghdad"/>
              </w:rPr>
              <w:t>Position and direction</w:t>
            </w:r>
          </w:p>
        </w:tc>
      </w:tr>
      <w:tr w:rsidR="00A709B4" w:rsidRPr="0070316C" w14:paraId="6773CCA4" w14:textId="77777777" w:rsidTr="00A709B4">
        <w:trPr>
          <w:trHeight w:val="600"/>
        </w:trPr>
        <w:tc>
          <w:tcPr>
            <w:tcW w:w="1394" w:type="dxa"/>
            <w:shd w:val="clear" w:color="auto" w:fill="E5EB85"/>
          </w:tcPr>
          <w:p w14:paraId="04DC476D" w14:textId="77777777" w:rsidR="002E7CB9" w:rsidRPr="0070316C" w:rsidRDefault="002E7CB9" w:rsidP="002E7CB9">
            <w:pPr>
              <w:rPr>
                <w:rFonts w:cs="Baghdad"/>
              </w:rPr>
            </w:pPr>
            <w:r w:rsidRPr="0070316C">
              <w:rPr>
                <w:rFonts w:cs="Baghdad"/>
              </w:rPr>
              <w:t>Science</w:t>
            </w:r>
          </w:p>
        </w:tc>
        <w:tc>
          <w:tcPr>
            <w:tcW w:w="2244" w:type="dxa"/>
          </w:tcPr>
          <w:p w14:paraId="1FAE0D8E" w14:textId="77777777" w:rsidR="00AD44A6" w:rsidRPr="002A4A64" w:rsidRDefault="00AD44A6" w:rsidP="00AD44A6">
            <w:r w:rsidRPr="002A4A64">
              <w:t>Plants</w:t>
            </w:r>
          </w:p>
          <w:p w14:paraId="2E003232" w14:textId="734ABB8D" w:rsidR="002E7CB9" w:rsidRPr="0070316C" w:rsidRDefault="00AD44A6" w:rsidP="00AD44A6">
            <w:pPr>
              <w:rPr>
                <w:rFonts w:cs="Baghdad"/>
              </w:rPr>
            </w:pPr>
            <w:r w:rsidRPr="002A4A64">
              <w:t>Identify and structure</w:t>
            </w:r>
          </w:p>
        </w:tc>
        <w:tc>
          <w:tcPr>
            <w:tcW w:w="2550" w:type="dxa"/>
          </w:tcPr>
          <w:p w14:paraId="078C724C" w14:textId="5A765A11" w:rsidR="002E7CB9" w:rsidRPr="0070316C" w:rsidRDefault="00AD44A6" w:rsidP="002E7CB9">
            <w:pPr>
              <w:rPr>
                <w:rFonts w:cs="Baghdad"/>
              </w:rPr>
            </w:pPr>
            <w:r w:rsidRPr="002A4A64">
              <w:t>Everyday Materials</w:t>
            </w:r>
          </w:p>
        </w:tc>
        <w:tc>
          <w:tcPr>
            <w:tcW w:w="2396" w:type="dxa"/>
          </w:tcPr>
          <w:p w14:paraId="320988E1" w14:textId="1203C36A" w:rsidR="002E7CB9" w:rsidRPr="0070316C" w:rsidRDefault="00AD44A6" w:rsidP="002E7CB9">
            <w:pPr>
              <w:rPr>
                <w:rFonts w:cs="Baghdad"/>
              </w:rPr>
            </w:pPr>
            <w:r w:rsidRPr="002A4A64">
              <w:t>Properties of Materials</w:t>
            </w:r>
          </w:p>
        </w:tc>
        <w:tc>
          <w:tcPr>
            <w:tcW w:w="2354" w:type="dxa"/>
          </w:tcPr>
          <w:p w14:paraId="136DAF85" w14:textId="77777777" w:rsidR="00AD44A6" w:rsidRPr="002A4A64" w:rsidRDefault="00AD44A6" w:rsidP="00AD44A6">
            <w:r w:rsidRPr="002A4A64">
              <w:t>Animals</w:t>
            </w:r>
          </w:p>
          <w:p w14:paraId="32D4ED37" w14:textId="71F34ABE" w:rsidR="002E7CB9" w:rsidRPr="0070316C" w:rsidRDefault="00AD44A6" w:rsidP="00AD44A6">
            <w:pPr>
              <w:rPr>
                <w:rFonts w:cs="Baghdad"/>
              </w:rPr>
            </w:pPr>
            <w:r w:rsidRPr="002A4A64">
              <w:t>Identify and group</w:t>
            </w:r>
          </w:p>
        </w:tc>
        <w:tc>
          <w:tcPr>
            <w:tcW w:w="2264" w:type="dxa"/>
          </w:tcPr>
          <w:p w14:paraId="2D9D29C7" w14:textId="1ED15805" w:rsidR="002E7CB9" w:rsidRPr="0070316C" w:rsidRDefault="00AD44A6" w:rsidP="002E7CB9">
            <w:pPr>
              <w:rPr>
                <w:rFonts w:cs="Baghdad"/>
              </w:rPr>
            </w:pPr>
            <w:r w:rsidRPr="002A4A64">
              <w:t>Human Body</w:t>
            </w:r>
          </w:p>
        </w:tc>
        <w:tc>
          <w:tcPr>
            <w:tcW w:w="2186" w:type="dxa"/>
          </w:tcPr>
          <w:p w14:paraId="3C1E0A09" w14:textId="03EA503F" w:rsidR="002E7CB9" w:rsidRPr="0070316C" w:rsidRDefault="00AD44A6" w:rsidP="00461C45">
            <w:pPr>
              <w:rPr>
                <w:rFonts w:cs="Baghdad"/>
              </w:rPr>
            </w:pPr>
            <w:r w:rsidRPr="002A4A64">
              <w:t>Seasonal Changes</w:t>
            </w:r>
          </w:p>
        </w:tc>
      </w:tr>
      <w:tr w:rsidR="00A709B4" w:rsidRPr="0070316C" w14:paraId="4FCC551D" w14:textId="77777777" w:rsidTr="00A709B4">
        <w:trPr>
          <w:trHeight w:val="600"/>
        </w:trPr>
        <w:tc>
          <w:tcPr>
            <w:tcW w:w="1394" w:type="dxa"/>
            <w:shd w:val="clear" w:color="auto" w:fill="F5B180"/>
          </w:tcPr>
          <w:p w14:paraId="607E9EEB" w14:textId="77777777" w:rsidR="002E7CB9" w:rsidRPr="0070316C" w:rsidRDefault="002E7CB9" w:rsidP="002E7CB9">
            <w:pPr>
              <w:rPr>
                <w:rFonts w:cs="Baghdad"/>
              </w:rPr>
            </w:pPr>
            <w:r w:rsidRPr="0070316C">
              <w:rPr>
                <w:rFonts w:cs="Baghdad"/>
              </w:rPr>
              <w:t>Humanities</w:t>
            </w:r>
          </w:p>
        </w:tc>
        <w:tc>
          <w:tcPr>
            <w:tcW w:w="2244" w:type="dxa"/>
          </w:tcPr>
          <w:p w14:paraId="74A39A6C" w14:textId="674E4378" w:rsidR="002E7CB9" w:rsidRPr="00AD44A6" w:rsidRDefault="00F62710" w:rsidP="00F62710">
            <w:pPr>
              <w:rPr>
                <w:rFonts w:cs="Baghdad"/>
              </w:rPr>
            </w:pPr>
            <w:r>
              <w:rPr>
                <w:color w:val="000000" w:themeColor="text1"/>
              </w:rPr>
              <w:t>The Great Fire of London</w:t>
            </w:r>
          </w:p>
        </w:tc>
        <w:tc>
          <w:tcPr>
            <w:tcW w:w="2550" w:type="dxa"/>
          </w:tcPr>
          <w:p w14:paraId="43682782" w14:textId="057F1002" w:rsidR="002E7CB9" w:rsidRPr="00AD44A6" w:rsidRDefault="00F62710" w:rsidP="00F62710">
            <w:pPr>
              <w:rPr>
                <w:rFonts w:cs="Baghdad"/>
              </w:rPr>
            </w:pPr>
            <w:r>
              <w:rPr>
                <w:rFonts w:ascii="SassoonPrimaryInfant" w:hAnsi="SassoonPrimaryInfant"/>
                <w:color w:val="000000" w:themeColor="text1"/>
              </w:rPr>
              <w:t>The United Kingdom, capital cities and surrounding oceans</w:t>
            </w:r>
          </w:p>
        </w:tc>
        <w:tc>
          <w:tcPr>
            <w:tcW w:w="2396" w:type="dxa"/>
          </w:tcPr>
          <w:p w14:paraId="0DC06CE3" w14:textId="5F3CFE9D" w:rsidR="002E7CB9" w:rsidRPr="00AD44A6" w:rsidRDefault="00314A41" w:rsidP="00F62710">
            <w:pPr>
              <w:rPr>
                <w:rFonts w:cs="Baghdad"/>
              </w:rPr>
            </w:pPr>
            <w:r>
              <w:rPr>
                <w:color w:val="000000" w:themeColor="text1"/>
              </w:rPr>
              <w:t>Childhood through the Ages</w:t>
            </w:r>
          </w:p>
        </w:tc>
        <w:tc>
          <w:tcPr>
            <w:tcW w:w="2354" w:type="dxa"/>
          </w:tcPr>
          <w:p w14:paraId="2A1DFEF5" w14:textId="77811737" w:rsidR="002E7CB9" w:rsidRPr="00AD44A6" w:rsidRDefault="00F62710" w:rsidP="00F62710">
            <w:pPr>
              <w:rPr>
                <w:rFonts w:cs="Baghdad"/>
              </w:rPr>
            </w:pPr>
            <w:r>
              <w:rPr>
                <w:rFonts w:ascii="SassoonPrimaryInfant" w:hAnsi="SassoonPrimaryInfant"/>
                <w:color w:val="000000" w:themeColor="text1"/>
              </w:rPr>
              <w:t>Let’s go on Safari</w:t>
            </w:r>
          </w:p>
        </w:tc>
        <w:tc>
          <w:tcPr>
            <w:tcW w:w="2264" w:type="dxa"/>
          </w:tcPr>
          <w:p w14:paraId="5BCAC336" w14:textId="4F9D2D29" w:rsidR="002E7CB9" w:rsidRPr="00AD44A6" w:rsidRDefault="00314A41" w:rsidP="00F62710">
            <w:pPr>
              <w:rPr>
                <w:rFonts w:cs="Baghdad"/>
                <w:color w:val="000000" w:themeColor="text1"/>
              </w:rPr>
            </w:pPr>
            <w:r>
              <w:rPr>
                <w:color w:val="000000" w:themeColor="text1"/>
              </w:rPr>
              <w:t>Mary Seacole</w:t>
            </w:r>
          </w:p>
        </w:tc>
        <w:tc>
          <w:tcPr>
            <w:tcW w:w="2186" w:type="dxa"/>
          </w:tcPr>
          <w:p w14:paraId="0CAFD007" w14:textId="52049AB2" w:rsidR="002E7CB9" w:rsidRPr="00AD44A6" w:rsidRDefault="00F62710" w:rsidP="002E7CB9">
            <w:pPr>
              <w:rPr>
                <w:rFonts w:cs="Baghdad"/>
              </w:rPr>
            </w:pPr>
            <w:r>
              <w:rPr>
                <w:rFonts w:ascii="SassoonPrimaryInfant" w:hAnsi="SassoonPrimaryInfant"/>
              </w:rPr>
              <w:t>At the farm</w:t>
            </w:r>
          </w:p>
        </w:tc>
      </w:tr>
      <w:tr w:rsidR="00A709B4" w:rsidRPr="0070316C" w14:paraId="4D24ED62" w14:textId="77777777" w:rsidTr="00A709B4">
        <w:trPr>
          <w:trHeight w:val="600"/>
        </w:trPr>
        <w:tc>
          <w:tcPr>
            <w:tcW w:w="1394" w:type="dxa"/>
            <w:shd w:val="clear" w:color="auto" w:fill="3CAAF1"/>
          </w:tcPr>
          <w:p w14:paraId="6CEA18B1" w14:textId="77777777" w:rsidR="002E7CB9" w:rsidRPr="0070316C" w:rsidRDefault="002E7CB9" w:rsidP="002E7CB9">
            <w:pPr>
              <w:rPr>
                <w:rFonts w:cs="Baghdad"/>
              </w:rPr>
            </w:pPr>
            <w:r w:rsidRPr="0070316C">
              <w:rPr>
                <w:rFonts w:cs="Baghdad"/>
              </w:rPr>
              <w:t>Computing</w:t>
            </w:r>
          </w:p>
        </w:tc>
        <w:tc>
          <w:tcPr>
            <w:tcW w:w="2244" w:type="dxa"/>
          </w:tcPr>
          <w:p w14:paraId="6BC2325D" w14:textId="1B02685E" w:rsidR="002E7CB9" w:rsidRPr="00881066" w:rsidRDefault="00881066" w:rsidP="002E7CB9">
            <w:pPr>
              <w:rPr>
                <w:rFonts w:cs="Baghdad"/>
              </w:rPr>
            </w:pPr>
            <w:r w:rsidRPr="00881066">
              <w:rPr>
                <w:rFonts w:asciiTheme="majorHAnsi" w:hAnsiTheme="majorHAnsi" w:cstheme="majorHAnsi"/>
              </w:rPr>
              <w:t>Networks and the internet</w:t>
            </w:r>
          </w:p>
        </w:tc>
        <w:tc>
          <w:tcPr>
            <w:tcW w:w="2550" w:type="dxa"/>
          </w:tcPr>
          <w:p w14:paraId="58546C36" w14:textId="77777777" w:rsidR="00881066" w:rsidRPr="00881066" w:rsidRDefault="00881066" w:rsidP="00881066">
            <w:pPr>
              <w:rPr>
                <w:rFonts w:asciiTheme="majorHAnsi" w:hAnsiTheme="majorHAnsi" w:cstheme="majorHAnsi"/>
              </w:rPr>
            </w:pPr>
            <w:r w:rsidRPr="00881066">
              <w:rPr>
                <w:rFonts w:asciiTheme="majorHAnsi" w:hAnsiTheme="majorHAnsi" w:cstheme="majorHAnsi"/>
              </w:rPr>
              <w:t>Programming: Scratch</w:t>
            </w:r>
          </w:p>
          <w:p w14:paraId="14130190" w14:textId="70AB0F97" w:rsidR="002E7CB9" w:rsidRPr="00881066" w:rsidRDefault="002E7CB9" w:rsidP="00881066">
            <w:pPr>
              <w:rPr>
                <w:rFonts w:cs="Baghdad"/>
              </w:rPr>
            </w:pPr>
          </w:p>
        </w:tc>
        <w:tc>
          <w:tcPr>
            <w:tcW w:w="2396" w:type="dxa"/>
          </w:tcPr>
          <w:p w14:paraId="1A1EC509" w14:textId="29631F3D" w:rsidR="002E7CB9" w:rsidRPr="00881066" w:rsidRDefault="00881066" w:rsidP="00881066">
            <w:pPr>
              <w:rPr>
                <w:rFonts w:cs="Baghdad"/>
              </w:rPr>
            </w:pPr>
            <w:r w:rsidRPr="00881066">
              <w:rPr>
                <w:rFonts w:asciiTheme="majorHAnsi" w:hAnsiTheme="majorHAnsi" w:cstheme="majorHAnsi"/>
              </w:rPr>
              <w:t>Emailing</w:t>
            </w:r>
          </w:p>
        </w:tc>
        <w:tc>
          <w:tcPr>
            <w:tcW w:w="2354" w:type="dxa"/>
          </w:tcPr>
          <w:p w14:paraId="3F70DDC2" w14:textId="77777777" w:rsidR="00881066" w:rsidRPr="00881066" w:rsidRDefault="00881066" w:rsidP="00881066">
            <w:pPr>
              <w:rPr>
                <w:rFonts w:asciiTheme="majorHAnsi" w:hAnsiTheme="majorHAnsi" w:cstheme="majorHAnsi"/>
              </w:rPr>
            </w:pPr>
            <w:r w:rsidRPr="00881066">
              <w:rPr>
                <w:rFonts w:asciiTheme="majorHAnsi" w:hAnsiTheme="majorHAnsi" w:cstheme="majorHAnsi"/>
              </w:rPr>
              <w:t>Journey inside a computer</w:t>
            </w:r>
          </w:p>
          <w:p w14:paraId="2979AD55" w14:textId="555316BC" w:rsidR="002E7CB9" w:rsidRPr="00881066" w:rsidRDefault="002E7CB9" w:rsidP="002E7CB9">
            <w:pPr>
              <w:rPr>
                <w:rFonts w:cs="Baghdad"/>
              </w:rPr>
            </w:pPr>
          </w:p>
        </w:tc>
        <w:tc>
          <w:tcPr>
            <w:tcW w:w="2264" w:type="dxa"/>
          </w:tcPr>
          <w:p w14:paraId="357E7419" w14:textId="06733475" w:rsidR="002E7CB9" w:rsidRPr="00881066" w:rsidRDefault="00881066" w:rsidP="00881066">
            <w:pPr>
              <w:rPr>
                <w:rFonts w:cs="Baghdad"/>
              </w:rPr>
            </w:pPr>
            <w:r w:rsidRPr="00881066">
              <w:rPr>
                <w:rFonts w:asciiTheme="majorHAnsi" w:hAnsiTheme="majorHAnsi" w:cstheme="majorHAnsi"/>
              </w:rPr>
              <w:t xml:space="preserve">Video trailers </w:t>
            </w:r>
          </w:p>
        </w:tc>
        <w:tc>
          <w:tcPr>
            <w:tcW w:w="2186" w:type="dxa"/>
          </w:tcPr>
          <w:p w14:paraId="061B7744" w14:textId="77777777" w:rsidR="00881066" w:rsidRPr="00881066" w:rsidRDefault="00881066" w:rsidP="00881066">
            <w:pPr>
              <w:tabs>
                <w:tab w:val="center" w:pos="7033"/>
                <w:tab w:val="left" w:pos="9856"/>
              </w:tabs>
              <w:rPr>
                <w:rFonts w:asciiTheme="majorHAnsi" w:hAnsiTheme="majorHAnsi" w:cstheme="majorHAnsi"/>
              </w:rPr>
            </w:pPr>
            <w:r w:rsidRPr="00881066">
              <w:rPr>
                <w:rFonts w:asciiTheme="majorHAnsi" w:hAnsiTheme="majorHAnsi" w:cstheme="majorHAnsi"/>
              </w:rPr>
              <w:t>Comparison cards databases</w:t>
            </w:r>
          </w:p>
          <w:p w14:paraId="4F38B281" w14:textId="6F9C19B6" w:rsidR="002E7CB9" w:rsidRPr="00881066" w:rsidRDefault="002E7CB9" w:rsidP="00881066">
            <w:pPr>
              <w:rPr>
                <w:rFonts w:cs="Baghdad"/>
              </w:rPr>
            </w:pPr>
          </w:p>
        </w:tc>
      </w:tr>
      <w:tr w:rsidR="00A709B4" w:rsidRPr="0070316C" w14:paraId="554C750C" w14:textId="77777777" w:rsidTr="00A709B4">
        <w:trPr>
          <w:trHeight w:val="600"/>
        </w:trPr>
        <w:tc>
          <w:tcPr>
            <w:tcW w:w="1394" w:type="dxa"/>
            <w:shd w:val="clear" w:color="auto" w:fill="D5FFF8"/>
          </w:tcPr>
          <w:p w14:paraId="79996E1E" w14:textId="77777777" w:rsidR="002E7CB9" w:rsidRPr="0070316C" w:rsidRDefault="002E7CB9" w:rsidP="002E7CB9">
            <w:r w:rsidRPr="0070316C">
              <w:t>ART/DT</w:t>
            </w:r>
          </w:p>
        </w:tc>
        <w:tc>
          <w:tcPr>
            <w:tcW w:w="2244" w:type="dxa"/>
          </w:tcPr>
          <w:p w14:paraId="56460515" w14:textId="6D58E74B" w:rsidR="00AD44A6" w:rsidRPr="00AD44A6" w:rsidRDefault="0031491D" w:rsidP="00AD44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 your mark</w:t>
            </w:r>
          </w:p>
          <w:p w14:paraId="5BF5EC8D" w14:textId="77777777" w:rsidR="002E7CB9" w:rsidRPr="00AD44A6" w:rsidRDefault="002E7CB9" w:rsidP="00A709B4">
            <w:pPr>
              <w:rPr>
                <w:rFonts w:cs="Baghdad"/>
              </w:rPr>
            </w:pPr>
          </w:p>
        </w:tc>
        <w:tc>
          <w:tcPr>
            <w:tcW w:w="2550" w:type="dxa"/>
          </w:tcPr>
          <w:p w14:paraId="0480CA52" w14:textId="16622479" w:rsidR="002E7CB9" w:rsidRPr="00AD44A6" w:rsidRDefault="0031491D" w:rsidP="002E7CB9">
            <w:pPr>
              <w:rPr>
                <w:rFonts w:cs="Baghdad"/>
              </w:rPr>
            </w:pPr>
            <w:r>
              <w:rPr>
                <w:rFonts w:cs="Baghdad"/>
              </w:rPr>
              <w:t>Wacky windmills</w:t>
            </w:r>
          </w:p>
        </w:tc>
        <w:tc>
          <w:tcPr>
            <w:tcW w:w="2396" w:type="dxa"/>
          </w:tcPr>
          <w:p w14:paraId="7FAB6655" w14:textId="41484BE6" w:rsidR="002E7CB9" w:rsidRPr="00AD44A6" w:rsidRDefault="0031491D" w:rsidP="00A709B4">
            <w:pPr>
              <w:rPr>
                <w:rFonts w:cs="Baghdad"/>
              </w:rPr>
            </w:pPr>
            <w:r>
              <w:rPr>
                <w:rFonts w:cs="Baghdad"/>
              </w:rPr>
              <w:t>Colour splash</w:t>
            </w:r>
          </w:p>
        </w:tc>
        <w:tc>
          <w:tcPr>
            <w:tcW w:w="2354" w:type="dxa"/>
          </w:tcPr>
          <w:p w14:paraId="6D81D305" w14:textId="3355016B" w:rsidR="002E7CB9" w:rsidRPr="00AD44A6" w:rsidRDefault="0031491D" w:rsidP="002E7CB9">
            <w:pPr>
              <w:rPr>
                <w:rFonts w:cs="Baghdad"/>
              </w:rPr>
            </w:pPr>
            <w:r>
              <w:rPr>
                <w:rFonts w:cs="Baghdad"/>
              </w:rPr>
              <w:t>Puppets</w:t>
            </w:r>
          </w:p>
        </w:tc>
        <w:tc>
          <w:tcPr>
            <w:tcW w:w="2264" w:type="dxa"/>
          </w:tcPr>
          <w:p w14:paraId="11C4EB9D" w14:textId="252D5458" w:rsidR="00AD44A6" w:rsidRPr="00AD44A6" w:rsidRDefault="0031491D" w:rsidP="00AD44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play</w:t>
            </w:r>
          </w:p>
          <w:p w14:paraId="3A8139B8" w14:textId="77777777" w:rsidR="002E7CB9" w:rsidRPr="00AD44A6" w:rsidRDefault="002E7CB9" w:rsidP="00A709B4">
            <w:pPr>
              <w:rPr>
                <w:rFonts w:cs="Baghdad"/>
              </w:rPr>
            </w:pPr>
          </w:p>
        </w:tc>
        <w:tc>
          <w:tcPr>
            <w:tcW w:w="2186" w:type="dxa"/>
          </w:tcPr>
          <w:p w14:paraId="0A901A45" w14:textId="341A6AE8" w:rsidR="002E7CB9" w:rsidRPr="0070316C" w:rsidRDefault="0031491D" w:rsidP="002E7CB9">
            <w:pPr>
              <w:rPr>
                <w:rFonts w:cs="Baghdad"/>
              </w:rPr>
            </w:pPr>
            <w:r>
              <w:rPr>
                <w:rFonts w:cs="Baghdad"/>
              </w:rPr>
              <w:t>Perfect pizzas</w:t>
            </w:r>
          </w:p>
        </w:tc>
      </w:tr>
    </w:tbl>
    <w:p w14:paraId="1C0E989B" w14:textId="24363321" w:rsidR="00E7343E" w:rsidRPr="0070316C" w:rsidRDefault="00E7343E">
      <w:pPr>
        <w:rPr>
          <w:rFonts w:cs="Baghdad"/>
          <w:sz w:val="28"/>
          <w:szCs w:val="28"/>
        </w:rPr>
      </w:pPr>
    </w:p>
    <w:p w14:paraId="6E452D2C" w14:textId="77777777" w:rsidR="00B7498F" w:rsidRPr="0070316C" w:rsidRDefault="00B7498F">
      <w:pPr>
        <w:rPr>
          <w:rFonts w:cs="Baghdad"/>
          <w:sz w:val="28"/>
          <w:szCs w:val="28"/>
        </w:rPr>
      </w:pPr>
    </w:p>
    <w:p w14:paraId="1045B6E3" w14:textId="77777777" w:rsidR="00B7498F" w:rsidRPr="0070316C" w:rsidRDefault="00B7498F"/>
    <w:sectPr w:rsidR="00B7498F" w:rsidRPr="0070316C" w:rsidSect="002E7C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ghdad">
    <w:charset w:val="B2"/>
    <w:family w:val="auto"/>
    <w:pitch w:val="variable"/>
    <w:sig w:usb0="80002003" w:usb1="80000000" w:usb2="00000008" w:usb3="00000000" w:csb0="00000040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C7B7E"/>
    <w:multiLevelType w:val="hybridMultilevel"/>
    <w:tmpl w:val="AB7AE7EC"/>
    <w:lvl w:ilvl="0" w:tplc="19B46B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19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8F"/>
    <w:rsid w:val="00054F3D"/>
    <w:rsid w:val="0018173F"/>
    <w:rsid w:val="001A1D07"/>
    <w:rsid w:val="001F433D"/>
    <w:rsid w:val="002E7CB9"/>
    <w:rsid w:val="0031491D"/>
    <w:rsid w:val="00314A41"/>
    <w:rsid w:val="003233A8"/>
    <w:rsid w:val="003B2D28"/>
    <w:rsid w:val="003C2CBE"/>
    <w:rsid w:val="00461C45"/>
    <w:rsid w:val="005138D5"/>
    <w:rsid w:val="00567409"/>
    <w:rsid w:val="00667669"/>
    <w:rsid w:val="0070316C"/>
    <w:rsid w:val="00721387"/>
    <w:rsid w:val="007725CE"/>
    <w:rsid w:val="00797709"/>
    <w:rsid w:val="008655BA"/>
    <w:rsid w:val="00881066"/>
    <w:rsid w:val="009B30F4"/>
    <w:rsid w:val="00A709B4"/>
    <w:rsid w:val="00AD44A6"/>
    <w:rsid w:val="00B24A82"/>
    <w:rsid w:val="00B7498F"/>
    <w:rsid w:val="00C77603"/>
    <w:rsid w:val="00CB1462"/>
    <w:rsid w:val="00CD2344"/>
    <w:rsid w:val="00D127D0"/>
    <w:rsid w:val="00E7343E"/>
    <w:rsid w:val="00F6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6AD64"/>
  <w15:chartTrackingRefBased/>
  <w15:docId w15:val="{095D4DEF-7AB8-7049-89B9-373A1B45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98F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Oliver</dc:creator>
  <cp:keywords/>
  <dc:description/>
  <cp:lastModifiedBy>Jo Oliver</cp:lastModifiedBy>
  <cp:revision>6</cp:revision>
  <cp:lastPrinted>2024-06-18T13:14:00Z</cp:lastPrinted>
  <dcterms:created xsi:type="dcterms:W3CDTF">2024-05-14T14:53:00Z</dcterms:created>
  <dcterms:modified xsi:type="dcterms:W3CDTF">2024-07-09T10:33:00Z</dcterms:modified>
</cp:coreProperties>
</file>