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1F57" w14:textId="4E543E5F" w:rsidR="00B7498F" w:rsidRPr="0070316C" w:rsidRDefault="00B7498F">
      <w:pPr>
        <w:rPr>
          <w:rFonts w:cs="Baghdad"/>
          <w:sz w:val="28"/>
          <w:szCs w:val="28"/>
        </w:rPr>
      </w:pPr>
      <w:r w:rsidRPr="0070316C">
        <w:rPr>
          <w:rFonts w:cs="Baghda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AB87F" wp14:editId="16A36871">
                <wp:simplePos x="0" y="0"/>
                <wp:positionH relativeFrom="column">
                  <wp:posOffset>1930400</wp:posOffset>
                </wp:positionH>
                <wp:positionV relativeFrom="paragraph">
                  <wp:posOffset>-199390</wp:posOffset>
                </wp:positionV>
                <wp:extent cx="6159500" cy="546100"/>
                <wp:effectExtent l="0" t="0" r="12700" b="12700"/>
                <wp:wrapNone/>
                <wp:docPr id="12274395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546100"/>
                        </a:xfrm>
                        <a:prstGeom prst="rect">
                          <a:avLst/>
                        </a:prstGeom>
                        <a:solidFill>
                          <a:srgbClr val="D5FFF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32C49" w14:textId="21D0D5EB" w:rsidR="00B7498F" w:rsidRPr="00B7498F" w:rsidRDefault="00C7760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Acacia </w:t>
                            </w:r>
                            <w:r w:rsidR="00B7498F" w:rsidRPr="00B7498F">
                              <w:rPr>
                                <w:sz w:val="52"/>
                                <w:szCs w:val="52"/>
                              </w:rPr>
                              <w:t xml:space="preserve">Class Curriculum </w:t>
                            </w:r>
                            <w:r w:rsidR="00B7498F">
                              <w:rPr>
                                <w:sz w:val="52"/>
                                <w:szCs w:val="52"/>
                              </w:rPr>
                              <w:t>M</w:t>
                            </w:r>
                            <w:r w:rsidR="00B7498F" w:rsidRPr="00B7498F">
                              <w:rPr>
                                <w:sz w:val="52"/>
                                <w:szCs w:val="52"/>
                              </w:rPr>
                              <w:t>ap 202</w:t>
                            </w:r>
                            <w:r w:rsidR="000C2E07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  <w:r w:rsidR="00B7498F" w:rsidRPr="00B7498F">
                              <w:rPr>
                                <w:sz w:val="52"/>
                                <w:szCs w:val="52"/>
                              </w:rPr>
                              <w:t>-2</w:t>
                            </w:r>
                            <w:r w:rsidR="000C2E07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AB8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2pt;margin-top:-15.7pt;width:485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O3NwIAAH0EAAAOAAAAZHJzL2Uyb0RvYy54bWysVE1v2zAMvQ/YfxB0X+xkcdYacYosgYcB&#10;RVsgHXqWZTk2JouapMTOfv0oxflou9Owi0Lq0U/kI5n5Xd9KshfGNqAyOh7FlAjFoWzUNqM/nvNP&#10;N5RYx1TJJCiR0YOw9G7x8cO806mYQA2yFIYgibJppzNaO6fTKLK8Fi2zI9BCIViBaZlD12yj0rAO&#10;2VsZTeJ4FnVgSm2AC2vxdn0E6SLwV5Xg7rGqrHBEZhRzc+E04Sz8GS3mLN0apuuGD2mwf8iiZY3C&#10;R89Ua+YY2ZnmHVXbcAMWKjfi0EZQVQ0XoQasZhy/qWZTMy1CLSiO1WeZ7P+j5Q/7jX4yxPVfoccG&#10;ekE6bVOLl76evjKt/8VMCeIo4eEsm+gd4Xg5Gye3SYwQRyyZzsZoI010+Vob674JaIk3MmqwLUEt&#10;tr+37hh6CvGPWZBNmTdSBsdsi5U0ZM+wheskz/Obgf1VmFSkw1Q+J3FgfoV57jNFIRn/+Z4Bs5UK&#10;k74U7y3XF/2gSAHlAYUycJwhq3neIO89s+6JGRwaFAAXwT3iUUnAZGCwKKnB/P7bvY/HXiJKSYdD&#10;mFH7a8eMoER+V9jl2/F06qc2ONPkywQdc40U14jatStAkca4cpoH08c7eTIrA+0L7svSv4oQUxzf&#10;zqg7mSt3XA3cNy6WyxCEc6qZu1cbzT21b4nX87l/YUYPDXU4Cg9wGleWvunrMdZ/qWC5c1A1oele&#10;4KOqg+4442Fshn30S3Tth6jLv8biDwAAAP//AwBQSwMEFAAGAAgAAAAhAK436yngAAAACwEAAA8A&#10;AABkcnMvZG93bnJldi54bWxMj8FugzAQRO+V+g/WVsotMQSSRpQlqqr0UPXQhDZ3gzeAim2KTaB/&#10;X3NqjrMzmn2T7ifVsiv1tjEaIVwFwEiXRja6Qvj6fF3ugFkntBSt0YTwSxb22f1dKhJpRn2ia+4q&#10;5ku0TQRC7VyXcG7LmpSwK9OR9t7F9Eo4L/uKy16Mvly1fB0EW65Eo/2HWnT0UlP5nQ8KoQvD87n4&#10;eIt+NhczvMvD0ea7EXHxMD0/AXM0uf8wzPgeHTLPVJhBS8tahCiI/RaHsIzCGNicWD/OpwJhE2+B&#10;Zym/3ZD9AQAA//8DAFBLAQItABQABgAIAAAAIQC2gziS/gAAAOEBAAATAAAAAAAAAAAAAAAAAAAA&#10;AABbQ29udGVudF9UeXBlc10ueG1sUEsBAi0AFAAGAAgAAAAhADj9If/WAAAAlAEAAAsAAAAAAAAA&#10;AAAAAAAALwEAAF9yZWxzLy5yZWxzUEsBAi0AFAAGAAgAAAAhAAVM87c3AgAAfQQAAA4AAAAAAAAA&#10;AAAAAAAALgIAAGRycy9lMm9Eb2MueG1sUEsBAi0AFAAGAAgAAAAhAK436yngAAAACwEAAA8AAAAA&#10;AAAAAAAAAAAAkQQAAGRycy9kb3ducmV2LnhtbFBLBQYAAAAABAAEAPMAAACeBQAAAAA=&#10;" fillcolor="#d5fff8" strokeweight=".5pt">
                <v:textbox>
                  <w:txbxContent>
                    <w:p w14:paraId="34D32C49" w14:textId="21D0D5EB" w:rsidR="00B7498F" w:rsidRPr="00B7498F" w:rsidRDefault="00C77603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Acacia </w:t>
                      </w:r>
                      <w:r w:rsidR="00B7498F" w:rsidRPr="00B7498F">
                        <w:rPr>
                          <w:sz w:val="52"/>
                          <w:szCs w:val="52"/>
                        </w:rPr>
                        <w:t xml:space="preserve">Class Curriculum </w:t>
                      </w:r>
                      <w:r w:rsidR="00B7498F">
                        <w:rPr>
                          <w:sz w:val="52"/>
                          <w:szCs w:val="52"/>
                        </w:rPr>
                        <w:t>M</w:t>
                      </w:r>
                      <w:r w:rsidR="00B7498F" w:rsidRPr="00B7498F">
                        <w:rPr>
                          <w:sz w:val="52"/>
                          <w:szCs w:val="52"/>
                        </w:rPr>
                        <w:t>ap 202</w:t>
                      </w:r>
                      <w:r w:rsidR="000C2E07">
                        <w:rPr>
                          <w:sz w:val="52"/>
                          <w:szCs w:val="52"/>
                        </w:rPr>
                        <w:t>4</w:t>
                      </w:r>
                      <w:r w:rsidR="00B7498F" w:rsidRPr="00B7498F">
                        <w:rPr>
                          <w:sz w:val="52"/>
                          <w:szCs w:val="52"/>
                        </w:rPr>
                        <w:t>-2</w:t>
                      </w:r>
                      <w:r w:rsidR="000C2E07">
                        <w:rPr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93C9C15" w14:textId="77777777" w:rsidR="00B7498F" w:rsidRPr="0070316C" w:rsidRDefault="00B7498F">
      <w:pPr>
        <w:rPr>
          <w:rFonts w:cs="Baghdad"/>
          <w:sz w:val="28"/>
          <w:szCs w:val="28"/>
        </w:rPr>
      </w:pPr>
    </w:p>
    <w:tbl>
      <w:tblPr>
        <w:tblStyle w:val="TableGrid"/>
        <w:tblpPr w:leftFromText="180" w:rightFromText="180" w:vertAnchor="text" w:tblpY="218"/>
        <w:tblW w:w="0" w:type="auto"/>
        <w:tblLook w:val="04A0" w:firstRow="1" w:lastRow="0" w:firstColumn="1" w:lastColumn="0" w:noHBand="0" w:noVBand="1"/>
      </w:tblPr>
      <w:tblGrid>
        <w:gridCol w:w="1395"/>
        <w:gridCol w:w="2246"/>
        <w:gridCol w:w="2478"/>
        <w:gridCol w:w="2410"/>
        <w:gridCol w:w="2362"/>
        <w:gridCol w:w="2287"/>
        <w:gridCol w:w="2210"/>
      </w:tblGrid>
      <w:tr w:rsidR="002E7CB9" w:rsidRPr="0070316C" w14:paraId="547F082C" w14:textId="77777777" w:rsidTr="00881066">
        <w:trPr>
          <w:trHeight w:val="600"/>
        </w:trPr>
        <w:tc>
          <w:tcPr>
            <w:tcW w:w="1395" w:type="dxa"/>
            <w:shd w:val="clear" w:color="auto" w:fill="D5FFF8"/>
          </w:tcPr>
          <w:p w14:paraId="707B3637" w14:textId="77777777" w:rsidR="002E7CB9" w:rsidRPr="0070316C" w:rsidRDefault="002E7CB9" w:rsidP="002E7CB9">
            <w:pPr>
              <w:rPr>
                <w:rFonts w:cs="Baghdad"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D5FFF8"/>
          </w:tcPr>
          <w:p w14:paraId="41DBE22D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Advent 1</w:t>
            </w:r>
          </w:p>
        </w:tc>
        <w:tc>
          <w:tcPr>
            <w:tcW w:w="2478" w:type="dxa"/>
            <w:shd w:val="clear" w:color="auto" w:fill="D5FFF8"/>
          </w:tcPr>
          <w:p w14:paraId="2B80BE7A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Advent 2</w:t>
            </w:r>
          </w:p>
        </w:tc>
        <w:tc>
          <w:tcPr>
            <w:tcW w:w="2410" w:type="dxa"/>
            <w:shd w:val="clear" w:color="auto" w:fill="D5FFF8"/>
          </w:tcPr>
          <w:p w14:paraId="051817E7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Lent 1</w:t>
            </w:r>
          </w:p>
        </w:tc>
        <w:tc>
          <w:tcPr>
            <w:tcW w:w="2362" w:type="dxa"/>
            <w:shd w:val="clear" w:color="auto" w:fill="D5FFF8"/>
          </w:tcPr>
          <w:p w14:paraId="0859BAA2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Lent 2</w:t>
            </w:r>
          </w:p>
        </w:tc>
        <w:tc>
          <w:tcPr>
            <w:tcW w:w="2287" w:type="dxa"/>
            <w:shd w:val="clear" w:color="auto" w:fill="D5FFF8"/>
          </w:tcPr>
          <w:p w14:paraId="755997CA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Pentecost 1</w:t>
            </w:r>
          </w:p>
        </w:tc>
        <w:tc>
          <w:tcPr>
            <w:tcW w:w="2210" w:type="dxa"/>
            <w:shd w:val="clear" w:color="auto" w:fill="D5FFF8"/>
          </w:tcPr>
          <w:p w14:paraId="09211067" w14:textId="77777777" w:rsidR="002E7CB9" w:rsidRPr="0070316C" w:rsidRDefault="002E7CB9" w:rsidP="002E7CB9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Pentecost 2</w:t>
            </w:r>
          </w:p>
        </w:tc>
      </w:tr>
      <w:tr w:rsidR="002E7CB9" w:rsidRPr="0070316C" w14:paraId="6E1AC626" w14:textId="77777777" w:rsidTr="00881066">
        <w:trPr>
          <w:trHeight w:val="600"/>
        </w:trPr>
        <w:tc>
          <w:tcPr>
            <w:tcW w:w="1395" w:type="dxa"/>
            <w:shd w:val="clear" w:color="auto" w:fill="auto"/>
          </w:tcPr>
          <w:p w14:paraId="65EDCE38" w14:textId="25B9DE08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RE</w:t>
            </w:r>
          </w:p>
        </w:tc>
        <w:tc>
          <w:tcPr>
            <w:tcW w:w="2246" w:type="dxa"/>
          </w:tcPr>
          <w:p w14:paraId="2FC8BE2E" w14:textId="77777777" w:rsidR="002E7CB9" w:rsidRDefault="001A2EF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People</w:t>
            </w:r>
          </w:p>
          <w:p w14:paraId="6F0D1E85" w14:textId="6CC908FA" w:rsidR="001A2EF8" w:rsidRPr="00110CE7" w:rsidRDefault="001A2EF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Called</w:t>
            </w:r>
          </w:p>
        </w:tc>
        <w:tc>
          <w:tcPr>
            <w:tcW w:w="2478" w:type="dxa"/>
          </w:tcPr>
          <w:p w14:paraId="6558CEE6" w14:textId="59D51A23" w:rsidR="002E7CB9" w:rsidRPr="004736CD" w:rsidRDefault="001A2EF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Gift</w:t>
            </w:r>
          </w:p>
        </w:tc>
        <w:tc>
          <w:tcPr>
            <w:tcW w:w="2410" w:type="dxa"/>
          </w:tcPr>
          <w:p w14:paraId="1B062DB1" w14:textId="20668D94" w:rsidR="002E7CB9" w:rsidRPr="004B014C" w:rsidRDefault="001A2EF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</w:t>
            </w:r>
          </w:p>
        </w:tc>
        <w:tc>
          <w:tcPr>
            <w:tcW w:w="2362" w:type="dxa"/>
          </w:tcPr>
          <w:p w14:paraId="38D2A93E" w14:textId="75A9B1F7" w:rsidR="002E7CB9" w:rsidRDefault="001A2EF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Giving and receiving</w:t>
            </w:r>
          </w:p>
          <w:p w14:paraId="57139480" w14:textId="0E022A23" w:rsidR="001A2EF8" w:rsidRPr="00A310AB" w:rsidRDefault="001A2EF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Self-discipline</w:t>
            </w:r>
          </w:p>
        </w:tc>
        <w:tc>
          <w:tcPr>
            <w:tcW w:w="2287" w:type="dxa"/>
          </w:tcPr>
          <w:p w14:paraId="3AF26BB1" w14:textId="77777777" w:rsidR="002E7CB9" w:rsidRDefault="001A2EF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New Life</w:t>
            </w:r>
          </w:p>
          <w:p w14:paraId="2534CAFE" w14:textId="5180D3D8" w:rsidR="001A2EF8" w:rsidRPr="00A310AB" w:rsidRDefault="001A2EF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Building bridges</w:t>
            </w:r>
          </w:p>
        </w:tc>
        <w:tc>
          <w:tcPr>
            <w:tcW w:w="2210" w:type="dxa"/>
          </w:tcPr>
          <w:p w14:paraId="755C399A" w14:textId="15F1C2F4" w:rsidR="002E7CB9" w:rsidRPr="004B014C" w:rsidRDefault="001A2EF8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>God’s People</w:t>
            </w:r>
          </w:p>
        </w:tc>
      </w:tr>
      <w:tr w:rsidR="002E7CB9" w:rsidRPr="0070316C" w14:paraId="6A09F35C" w14:textId="77777777" w:rsidTr="00881066">
        <w:trPr>
          <w:trHeight w:val="600"/>
        </w:trPr>
        <w:tc>
          <w:tcPr>
            <w:tcW w:w="1395" w:type="dxa"/>
            <w:shd w:val="clear" w:color="auto" w:fill="94D0C0"/>
          </w:tcPr>
          <w:p w14:paraId="654C1040" w14:textId="2751A774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PHSE/RSE</w:t>
            </w:r>
          </w:p>
        </w:tc>
        <w:tc>
          <w:tcPr>
            <w:tcW w:w="2246" w:type="dxa"/>
          </w:tcPr>
          <w:p w14:paraId="32184117" w14:textId="49A63394" w:rsidR="002E7CB9" w:rsidRPr="00110CE7" w:rsidRDefault="00A130E6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Me, My body, my health </w:t>
            </w:r>
          </w:p>
        </w:tc>
        <w:tc>
          <w:tcPr>
            <w:tcW w:w="2478" w:type="dxa"/>
          </w:tcPr>
          <w:p w14:paraId="6785E106" w14:textId="070D82B2" w:rsidR="002E7CB9" w:rsidRPr="004736CD" w:rsidRDefault="00A130E6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Family and relationships </w:t>
            </w:r>
          </w:p>
        </w:tc>
        <w:tc>
          <w:tcPr>
            <w:tcW w:w="2410" w:type="dxa"/>
          </w:tcPr>
          <w:p w14:paraId="1616A2EF" w14:textId="0BC383BF" w:rsidR="002E7CB9" w:rsidRPr="004B014C" w:rsidRDefault="00A130E6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Life cycles </w:t>
            </w:r>
          </w:p>
        </w:tc>
        <w:tc>
          <w:tcPr>
            <w:tcW w:w="2362" w:type="dxa"/>
          </w:tcPr>
          <w:p w14:paraId="7D75790C" w14:textId="388F095D" w:rsidR="002E7CB9" w:rsidRPr="00A310AB" w:rsidRDefault="00A130E6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Citizenships </w:t>
            </w:r>
          </w:p>
        </w:tc>
        <w:tc>
          <w:tcPr>
            <w:tcW w:w="2287" w:type="dxa"/>
          </w:tcPr>
          <w:p w14:paraId="1EB1B37A" w14:textId="15EE4D3B" w:rsidR="002E7CB9" w:rsidRPr="00A310AB" w:rsidRDefault="00A130E6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Keeping Safe </w:t>
            </w:r>
          </w:p>
        </w:tc>
        <w:tc>
          <w:tcPr>
            <w:tcW w:w="2210" w:type="dxa"/>
          </w:tcPr>
          <w:p w14:paraId="223F1B60" w14:textId="2313A48A" w:rsidR="002E7CB9" w:rsidRPr="004B014C" w:rsidRDefault="00A130E6" w:rsidP="002E7C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Economic wellbeing </w:t>
            </w:r>
          </w:p>
        </w:tc>
      </w:tr>
      <w:tr w:rsidR="00787E32" w:rsidRPr="0070316C" w14:paraId="2D881EE1" w14:textId="77777777" w:rsidTr="00B20B04">
        <w:trPr>
          <w:trHeight w:val="600"/>
        </w:trPr>
        <w:tc>
          <w:tcPr>
            <w:tcW w:w="1395" w:type="dxa"/>
            <w:shd w:val="clear" w:color="auto" w:fill="92D050"/>
          </w:tcPr>
          <w:p w14:paraId="28696823" w14:textId="77777777" w:rsidR="00787E32" w:rsidRPr="0070316C" w:rsidRDefault="00787E32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Writing</w:t>
            </w:r>
          </w:p>
        </w:tc>
        <w:tc>
          <w:tcPr>
            <w:tcW w:w="2246" w:type="dxa"/>
          </w:tcPr>
          <w:p w14:paraId="11C5E429" w14:textId="67EB1C58" w:rsidR="00787E32" w:rsidRDefault="00787E32" w:rsidP="00C77603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Narratives</w:t>
            </w:r>
          </w:p>
          <w:p w14:paraId="22414442" w14:textId="20CA294D" w:rsidR="00787E32" w:rsidRDefault="00787E32" w:rsidP="00C77603">
            <w:pPr>
              <w:rPr>
                <w:rFonts w:cstheme="minorHAnsi"/>
              </w:rPr>
            </w:pPr>
            <w:r>
              <w:rPr>
                <w:rFonts w:cstheme="minorHAnsi"/>
              </w:rPr>
              <w:t>Letters</w:t>
            </w:r>
          </w:p>
          <w:p w14:paraId="4990FC79" w14:textId="75F98B1F" w:rsidR="00787E32" w:rsidRPr="0070316C" w:rsidRDefault="00787E32" w:rsidP="00C77603">
            <w:pPr>
              <w:rPr>
                <w:rFonts w:cs="Baghdad"/>
              </w:rPr>
            </w:pPr>
            <w:r>
              <w:rPr>
                <w:rFonts w:cstheme="minorHAnsi"/>
              </w:rPr>
              <w:t xml:space="preserve">Non-chronological reports. </w:t>
            </w:r>
          </w:p>
        </w:tc>
        <w:tc>
          <w:tcPr>
            <w:tcW w:w="2478" w:type="dxa"/>
          </w:tcPr>
          <w:p w14:paraId="06A99611" w14:textId="77777777" w:rsidR="00787E32" w:rsidRDefault="00787E32" w:rsidP="00C77603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Narratives</w:t>
            </w:r>
          </w:p>
          <w:p w14:paraId="627EAD06" w14:textId="292D51B9" w:rsidR="00787E32" w:rsidRPr="0070316C" w:rsidRDefault="00787E32" w:rsidP="00C77603">
            <w:pPr>
              <w:rPr>
                <w:rFonts w:cs="Baghdad"/>
              </w:rPr>
            </w:pPr>
            <w:r>
              <w:rPr>
                <w:rFonts w:cstheme="minorHAnsi"/>
              </w:rPr>
              <w:t xml:space="preserve">Letters </w:t>
            </w:r>
          </w:p>
        </w:tc>
        <w:tc>
          <w:tcPr>
            <w:tcW w:w="4772" w:type="dxa"/>
            <w:gridSpan w:val="2"/>
          </w:tcPr>
          <w:p w14:paraId="71590C86" w14:textId="77777777" w:rsidR="00787E32" w:rsidRDefault="00787E32" w:rsidP="00C776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Settings </w:t>
            </w:r>
          </w:p>
          <w:p w14:paraId="0042595C" w14:textId="77777777" w:rsidR="00787E32" w:rsidRDefault="00787E32" w:rsidP="00C77603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Narratives</w:t>
            </w:r>
          </w:p>
          <w:p w14:paraId="70F89211" w14:textId="0C6AC876" w:rsidR="00787E32" w:rsidRPr="0070316C" w:rsidRDefault="00787E32" w:rsidP="00C77603">
            <w:pPr>
              <w:rPr>
                <w:rFonts w:cs="Baghdad"/>
              </w:rPr>
            </w:pPr>
            <w:r>
              <w:rPr>
                <w:rFonts w:cstheme="minorHAnsi"/>
              </w:rPr>
              <w:t>Figurative language</w:t>
            </w:r>
          </w:p>
        </w:tc>
        <w:tc>
          <w:tcPr>
            <w:tcW w:w="2287" w:type="dxa"/>
          </w:tcPr>
          <w:p w14:paraId="63473B5E" w14:textId="46BC3E01" w:rsidR="00787E32" w:rsidRPr="0070316C" w:rsidRDefault="00787E32" w:rsidP="00787E32">
            <w:pPr>
              <w:rPr>
                <w:rFonts w:cs="Baghdad"/>
              </w:rPr>
            </w:pPr>
            <w:r>
              <w:rPr>
                <w:rFonts w:cstheme="minorHAnsi"/>
              </w:rPr>
              <w:t>Sequel stories</w:t>
            </w:r>
          </w:p>
        </w:tc>
        <w:tc>
          <w:tcPr>
            <w:tcW w:w="2210" w:type="dxa"/>
          </w:tcPr>
          <w:p w14:paraId="4EC8208C" w14:textId="03629164" w:rsidR="00787E32" w:rsidRPr="007C3B2C" w:rsidRDefault="00787E32" w:rsidP="00C77603">
            <w:pPr>
              <w:rPr>
                <w:rFonts w:cstheme="minorHAnsi"/>
              </w:rPr>
            </w:pPr>
            <w:r w:rsidRPr="007C3B2C">
              <w:rPr>
                <w:rFonts w:cstheme="minorHAnsi"/>
              </w:rPr>
              <w:t>playscript</w:t>
            </w:r>
          </w:p>
          <w:p w14:paraId="021CFFA5" w14:textId="6E957CF0" w:rsidR="00787E32" w:rsidRPr="0070316C" w:rsidRDefault="00787E32" w:rsidP="00C77603">
            <w:pPr>
              <w:rPr>
                <w:rFonts w:cs="Baghdad"/>
              </w:rPr>
            </w:pPr>
            <w:r w:rsidRPr="007C3B2C">
              <w:rPr>
                <w:rFonts w:cstheme="minorHAnsi"/>
              </w:rPr>
              <w:t>Character descriptions</w:t>
            </w:r>
          </w:p>
        </w:tc>
      </w:tr>
      <w:tr w:rsidR="00C77603" w:rsidRPr="0070316C" w14:paraId="17A86812" w14:textId="77777777" w:rsidTr="00881066">
        <w:trPr>
          <w:trHeight w:val="600"/>
        </w:trPr>
        <w:tc>
          <w:tcPr>
            <w:tcW w:w="1395" w:type="dxa"/>
            <w:shd w:val="clear" w:color="auto" w:fill="7FEE00"/>
          </w:tcPr>
          <w:p w14:paraId="5A157196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Reading</w:t>
            </w:r>
          </w:p>
        </w:tc>
        <w:tc>
          <w:tcPr>
            <w:tcW w:w="2246" w:type="dxa"/>
          </w:tcPr>
          <w:p w14:paraId="03B35BCA" w14:textId="662C4105" w:rsidR="002E7CB9" w:rsidRPr="0070316C" w:rsidRDefault="00C77603" w:rsidP="002E7CB9">
            <w:pPr>
              <w:rPr>
                <w:rFonts w:cs="Baghdad"/>
              </w:rPr>
            </w:pPr>
            <w:r>
              <w:rPr>
                <w:rFonts w:cstheme="minorHAnsi"/>
              </w:rPr>
              <w:t>Historical Fiction</w:t>
            </w:r>
          </w:p>
        </w:tc>
        <w:tc>
          <w:tcPr>
            <w:tcW w:w="2478" w:type="dxa"/>
          </w:tcPr>
          <w:p w14:paraId="12D51520" w14:textId="2337E95B" w:rsidR="002E7CB9" w:rsidRPr="0070316C" w:rsidRDefault="00C77603" w:rsidP="002E7CB9">
            <w:pPr>
              <w:rPr>
                <w:rFonts w:cs="Baghdad"/>
              </w:rPr>
            </w:pPr>
            <w:r>
              <w:rPr>
                <w:rFonts w:cstheme="minorHAnsi"/>
              </w:rPr>
              <w:t>Poetry</w:t>
            </w:r>
          </w:p>
        </w:tc>
        <w:tc>
          <w:tcPr>
            <w:tcW w:w="2410" w:type="dxa"/>
          </w:tcPr>
          <w:p w14:paraId="4DB85B41" w14:textId="4AA25F99" w:rsidR="002E7CB9" w:rsidRPr="0070316C" w:rsidRDefault="00C77603" w:rsidP="002E7CB9">
            <w:pPr>
              <w:rPr>
                <w:rFonts w:cs="Baghdad"/>
              </w:rPr>
            </w:pPr>
            <w:r>
              <w:rPr>
                <w:rFonts w:cstheme="minorHAnsi"/>
              </w:rPr>
              <w:t>Historical Fiction</w:t>
            </w:r>
          </w:p>
        </w:tc>
        <w:tc>
          <w:tcPr>
            <w:tcW w:w="2362" w:type="dxa"/>
          </w:tcPr>
          <w:p w14:paraId="3491B6CA" w14:textId="0E1B5BD7" w:rsidR="002E7CB9" w:rsidRPr="0070316C" w:rsidRDefault="00C77603" w:rsidP="002E7CB9">
            <w:pPr>
              <w:rPr>
                <w:rFonts w:cs="Baghdad"/>
              </w:rPr>
            </w:pPr>
            <w:r>
              <w:rPr>
                <w:rFonts w:cstheme="minorHAnsi"/>
              </w:rPr>
              <w:t>Fantasy/alternative narratives</w:t>
            </w:r>
          </w:p>
        </w:tc>
        <w:tc>
          <w:tcPr>
            <w:tcW w:w="2287" w:type="dxa"/>
          </w:tcPr>
          <w:p w14:paraId="4BDAAE27" w14:textId="77777777" w:rsidR="00C77603" w:rsidRDefault="00C77603" w:rsidP="00C77603">
            <w:pPr>
              <w:rPr>
                <w:rFonts w:cstheme="minorHAnsi"/>
              </w:rPr>
            </w:pPr>
            <w:r>
              <w:rPr>
                <w:rFonts w:cstheme="minorHAnsi"/>
              </w:rPr>
              <w:t>Picture Book</w:t>
            </w:r>
          </w:p>
          <w:p w14:paraId="551E259E" w14:textId="1F57EB62" w:rsidR="002E7CB9" w:rsidRPr="0070316C" w:rsidRDefault="00C77603" w:rsidP="00C77603">
            <w:pPr>
              <w:rPr>
                <w:rFonts w:cs="Baghdad"/>
              </w:rPr>
            </w:pPr>
            <w:r>
              <w:rPr>
                <w:rFonts w:cstheme="minorHAnsi"/>
              </w:rPr>
              <w:t>Historical Fiction</w:t>
            </w:r>
          </w:p>
        </w:tc>
        <w:tc>
          <w:tcPr>
            <w:tcW w:w="2210" w:type="dxa"/>
          </w:tcPr>
          <w:p w14:paraId="00960E1F" w14:textId="6A510F3F" w:rsidR="002E7CB9" w:rsidRPr="0070316C" w:rsidRDefault="00C77603" w:rsidP="002E7CB9">
            <w:pPr>
              <w:rPr>
                <w:rFonts w:cs="Baghdad"/>
              </w:rPr>
            </w:pPr>
            <w:r>
              <w:rPr>
                <w:rFonts w:cstheme="minorHAnsi"/>
              </w:rPr>
              <w:t>Classic fiction</w:t>
            </w:r>
          </w:p>
        </w:tc>
      </w:tr>
      <w:tr w:rsidR="002E7CB9" w:rsidRPr="0070316C" w14:paraId="1457BC37" w14:textId="77777777" w:rsidTr="00881066">
        <w:trPr>
          <w:trHeight w:val="643"/>
        </w:trPr>
        <w:tc>
          <w:tcPr>
            <w:tcW w:w="1395" w:type="dxa"/>
            <w:shd w:val="clear" w:color="auto" w:fill="AEECE1"/>
          </w:tcPr>
          <w:p w14:paraId="32AD45D8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Maths</w:t>
            </w:r>
          </w:p>
        </w:tc>
        <w:tc>
          <w:tcPr>
            <w:tcW w:w="2246" w:type="dxa"/>
          </w:tcPr>
          <w:p w14:paraId="3C5D4380" w14:textId="77777777" w:rsidR="002E7CB9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Place value</w:t>
            </w:r>
          </w:p>
          <w:p w14:paraId="60F36764" w14:textId="77777777" w:rsidR="002E7CB9" w:rsidRPr="0070316C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Addition/subtraction</w:t>
            </w:r>
          </w:p>
        </w:tc>
        <w:tc>
          <w:tcPr>
            <w:tcW w:w="2478" w:type="dxa"/>
          </w:tcPr>
          <w:p w14:paraId="74D26069" w14:textId="77777777" w:rsidR="002E7CB9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Multiplication/division</w:t>
            </w:r>
          </w:p>
          <w:p w14:paraId="5FCDF31E" w14:textId="0C39E96E" w:rsidR="002E7CB9" w:rsidRPr="0070316C" w:rsidRDefault="002E7CB9" w:rsidP="00461C45">
            <w:pPr>
              <w:rPr>
                <w:rFonts w:cs="Baghdad"/>
              </w:rPr>
            </w:pPr>
          </w:p>
        </w:tc>
        <w:tc>
          <w:tcPr>
            <w:tcW w:w="2410" w:type="dxa"/>
          </w:tcPr>
          <w:p w14:paraId="7AF49DDC" w14:textId="77777777" w:rsidR="002E7CB9" w:rsidRDefault="002E7CB9" w:rsidP="002E7CB9">
            <w:pPr>
              <w:rPr>
                <w:rFonts w:cs="Baghdad"/>
              </w:rPr>
            </w:pPr>
            <w:r>
              <w:rPr>
                <w:rFonts w:cs="Baghdad"/>
              </w:rPr>
              <w:t>Multiplication/division</w:t>
            </w:r>
          </w:p>
          <w:p w14:paraId="13F72A14" w14:textId="2038601C" w:rsidR="002E7CB9" w:rsidRPr="0070316C" w:rsidRDefault="00461C45" w:rsidP="00461C45">
            <w:pPr>
              <w:rPr>
                <w:rFonts w:cs="Baghdad"/>
              </w:rPr>
            </w:pPr>
            <w:r>
              <w:rPr>
                <w:rFonts w:cs="Baghdad"/>
              </w:rPr>
              <w:t>Length/perimeter</w:t>
            </w:r>
          </w:p>
        </w:tc>
        <w:tc>
          <w:tcPr>
            <w:tcW w:w="2362" w:type="dxa"/>
          </w:tcPr>
          <w:p w14:paraId="0C160D19" w14:textId="4C2C848E" w:rsidR="00461C45" w:rsidRPr="0070316C" w:rsidRDefault="002E7CB9" w:rsidP="00461C45">
            <w:pPr>
              <w:rPr>
                <w:rFonts w:cs="Baghdad"/>
              </w:rPr>
            </w:pPr>
            <w:r>
              <w:rPr>
                <w:rFonts w:cs="Baghdad"/>
              </w:rPr>
              <w:t>Decimals/</w:t>
            </w:r>
            <w:r w:rsidR="00461C45">
              <w:rPr>
                <w:rFonts w:cs="Baghdad"/>
              </w:rPr>
              <w:t>fractions</w:t>
            </w:r>
          </w:p>
          <w:p w14:paraId="57E86A85" w14:textId="2DCBD143" w:rsidR="002E7CB9" w:rsidRPr="0070316C" w:rsidRDefault="002E7CB9" w:rsidP="002E7CB9">
            <w:pPr>
              <w:rPr>
                <w:rFonts w:cs="Baghdad"/>
              </w:rPr>
            </w:pPr>
          </w:p>
        </w:tc>
        <w:tc>
          <w:tcPr>
            <w:tcW w:w="2287" w:type="dxa"/>
          </w:tcPr>
          <w:p w14:paraId="1A6698FF" w14:textId="77777777" w:rsidR="002E7CB9" w:rsidRDefault="00461C45" w:rsidP="002E7CB9">
            <w:pPr>
              <w:rPr>
                <w:rFonts w:cs="Baghdad"/>
              </w:rPr>
            </w:pPr>
            <w:r>
              <w:rPr>
                <w:rFonts w:cs="Baghdad"/>
              </w:rPr>
              <w:t>Decimals</w:t>
            </w:r>
          </w:p>
          <w:p w14:paraId="47D6E4DE" w14:textId="77777777" w:rsidR="00461C45" w:rsidRDefault="00461C45" w:rsidP="002E7CB9">
            <w:pPr>
              <w:rPr>
                <w:rFonts w:cs="Baghdad"/>
              </w:rPr>
            </w:pPr>
            <w:r>
              <w:rPr>
                <w:rFonts w:cs="Baghdad"/>
              </w:rPr>
              <w:t>Money</w:t>
            </w:r>
          </w:p>
          <w:p w14:paraId="04AAFABE" w14:textId="410EE42C" w:rsidR="00461C45" w:rsidRPr="0070316C" w:rsidRDefault="00461C45" w:rsidP="002E7CB9">
            <w:pPr>
              <w:rPr>
                <w:rFonts w:cs="Baghdad"/>
              </w:rPr>
            </w:pPr>
            <w:r>
              <w:rPr>
                <w:rFonts w:cs="Baghdad"/>
              </w:rPr>
              <w:t>Time</w:t>
            </w:r>
          </w:p>
        </w:tc>
        <w:tc>
          <w:tcPr>
            <w:tcW w:w="2210" w:type="dxa"/>
          </w:tcPr>
          <w:p w14:paraId="092407B8" w14:textId="77777777" w:rsidR="002E7CB9" w:rsidRDefault="00461C45" w:rsidP="002E7CB9">
            <w:pPr>
              <w:rPr>
                <w:rFonts w:cs="Baghdad"/>
              </w:rPr>
            </w:pPr>
            <w:r>
              <w:rPr>
                <w:rFonts w:cs="Baghdad"/>
              </w:rPr>
              <w:t>Shape</w:t>
            </w:r>
          </w:p>
          <w:p w14:paraId="362A6B00" w14:textId="399B6158" w:rsidR="00461C45" w:rsidRPr="0070316C" w:rsidRDefault="00461C45" w:rsidP="002E7CB9">
            <w:pPr>
              <w:rPr>
                <w:rFonts w:cs="Baghdad"/>
              </w:rPr>
            </w:pPr>
            <w:r>
              <w:rPr>
                <w:rFonts w:cs="Baghdad"/>
              </w:rPr>
              <w:t>Position/direction</w:t>
            </w:r>
          </w:p>
        </w:tc>
      </w:tr>
      <w:tr w:rsidR="002E7CB9" w:rsidRPr="0070316C" w14:paraId="6773CCA4" w14:textId="77777777" w:rsidTr="00881066">
        <w:trPr>
          <w:trHeight w:val="600"/>
        </w:trPr>
        <w:tc>
          <w:tcPr>
            <w:tcW w:w="1395" w:type="dxa"/>
            <w:shd w:val="clear" w:color="auto" w:fill="E5EB85"/>
          </w:tcPr>
          <w:p w14:paraId="04DC476D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Science</w:t>
            </w:r>
          </w:p>
        </w:tc>
        <w:tc>
          <w:tcPr>
            <w:tcW w:w="2246" w:type="dxa"/>
          </w:tcPr>
          <w:p w14:paraId="2E003232" w14:textId="1A1F7AEE" w:rsidR="002E7CB9" w:rsidRPr="0070316C" w:rsidRDefault="00461C45" w:rsidP="002E7CB9">
            <w:pPr>
              <w:rPr>
                <w:rFonts w:cs="Baghdad"/>
              </w:rPr>
            </w:pPr>
            <w:r w:rsidRPr="002A4A64">
              <w:t>Rocks and Soil</w:t>
            </w:r>
          </w:p>
        </w:tc>
        <w:tc>
          <w:tcPr>
            <w:tcW w:w="2478" w:type="dxa"/>
          </w:tcPr>
          <w:p w14:paraId="078C724C" w14:textId="454B596F" w:rsidR="002E7CB9" w:rsidRPr="0070316C" w:rsidRDefault="00461C45" w:rsidP="002E7CB9">
            <w:pPr>
              <w:rPr>
                <w:rFonts w:cs="Baghdad"/>
              </w:rPr>
            </w:pPr>
            <w:r w:rsidRPr="002A4A64">
              <w:t>Light and Shadow</w:t>
            </w:r>
          </w:p>
        </w:tc>
        <w:tc>
          <w:tcPr>
            <w:tcW w:w="2410" w:type="dxa"/>
          </w:tcPr>
          <w:p w14:paraId="320988E1" w14:textId="6877E6D0" w:rsidR="002E7CB9" w:rsidRPr="0070316C" w:rsidRDefault="00461C45" w:rsidP="002E7CB9">
            <w:pPr>
              <w:rPr>
                <w:rFonts w:cs="Baghdad"/>
              </w:rPr>
            </w:pPr>
            <w:r w:rsidRPr="002A4A64">
              <w:t>Nutrition, muscles and skeletons</w:t>
            </w:r>
          </w:p>
        </w:tc>
        <w:tc>
          <w:tcPr>
            <w:tcW w:w="2362" w:type="dxa"/>
          </w:tcPr>
          <w:p w14:paraId="32D4ED37" w14:textId="0ACE0687" w:rsidR="002E7CB9" w:rsidRPr="0070316C" w:rsidRDefault="00461C45" w:rsidP="002E7CB9">
            <w:pPr>
              <w:rPr>
                <w:rFonts w:cs="Baghdad"/>
              </w:rPr>
            </w:pPr>
            <w:r w:rsidRPr="002A4A64">
              <w:t>Habitats</w:t>
            </w:r>
          </w:p>
        </w:tc>
        <w:tc>
          <w:tcPr>
            <w:tcW w:w="2287" w:type="dxa"/>
          </w:tcPr>
          <w:p w14:paraId="2D9D29C7" w14:textId="407CEC65" w:rsidR="002E7CB9" w:rsidRPr="0070316C" w:rsidRDefault="00461C45" w:rsidP="002E7CB9">
            <w:pPr>
              <w:rPr>
                <w:rFonts w:cs="Baghdad"/>
              </w:rPr>
            </w:pPr>
            <w:r w:rsidRPr="002A4A64">
              <w:t>Forces and Magnets</w:t>
            </w:r>
          </w:p>
        </w:tc>
        <w:tc>
          <w:tcPr>
            <w:tcW w:w="2210" w:type="dxa"/>
          </w:tcPr>
          <w:p w14:paraId="799E6F96" w14:textId="77777777" w:rsidR="00461C45" w:rsidRPr="002A4A64" w:rsidRDefault="00461C45" w:rsidP="00461C45">
            <w:r w:rsidRPr="002A4A64">
              <w:t>Plants</w:t>
            </w:r>
          </w:p>
          <w:p w14:paraId="3C1E0A09" w14:textId="4E2BD15E" w:rsidR="002E7CB9" w:rsidRPr="0070316C" w:rsidRDefault="00461C45" w:rsidP="00461C45">
            <w:pPr>
              <w:rPr>
                <w:rFonts w:cs="Baghdad"/>
              </w:rPr>
            </w:pPr>
            <w:r w:rsidRPr="002A4A64">
              <w:t>Growth and role of flower</w:t>
            </w:r>
          </w:p>
        </w:tc>
      </w:tr>
      <w:tr w:rsidR="002E7CB9" w:rsidRPr="0070316C" w14:paraId="4FCC551D" w14:textId="77777777" w:rsidTr="00881066">
        <w:trPr>
          <w:trHeight w:val="600"/>
        </w:trPr>
        <w:tc>
          <w:tcPr>
            <w:tcW w:w="1395" w:type="dxa"/>
            <w:shd w:val="clear" w:color="auto" w:fill="F5B180"/>
          </w:tcPr>
          <w:p w14:paraId="607E9EEB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Humanities</w:t>
            </w:r>
          </w:p>
        </w:tc>
        <w:tc>
          <w:tcPr>
            <w:tcW w:w="2246" w:type="dxa"/>
          </w:tcPr>
          <w:p w14:paraId="3B19E8BE" w14:textId="6BB1C6C3" w:rsidR="007F36A6" w:rsidRDefault="006F7B7C" w:rsidP="002E7CB9">
            <w:pPr>
              <w:rPr>
                <w:rFonts w:cs="Baghdad"/>
              </w:rPr>
            </w:pPr>
            <w:r>
              <w:rPr>
                <w:rFonts w:cs="Baghdad"/>
              </w:rPr>
              <w:t>The Romans</w:t>
            </w:r>
          </w:p>
          <w:p w14:paraId="74A39A6C" w14:textId="1B167F15" w:rsidR="007F36A6" w:rsidRPr="0070316C" w:rsidRDefault="007F36A6" w:rsidP="007F36A6">
            <w:pPr>
              <w:rPr>
                <w:rFonts w:cs="Baghdad"/>
              </w:rPr>
            </w:pPr>
          </w:p>
        </w:tc>
        <w:tc>
          <w:tcPr>
            <w:tcW w:w="2478" w:type="dxa"/>
          </w:tcPr>
          <w:p w14:paraId="28757321" w14:textId="77777777" w:rsidR="002E7CB9" w:rsidRDefault="006F7B7C" w:rsidP="002E7CB9">
            <w:pPr>
              <w:rPr>
                <w:rFonts w:cs="Baghdad"/>
              </w:rPr>
            </w:pPr>
            <w:r>
              <w:rPr>
                <w:rFonts w:cs="Baghdad"/>
              </w:rPr>
              <w:t>Sights and sounds of Italy</w:t>
            </w:r>
          </w:p>
          <w:p w14:paraId="5A42D370" w14:textId="77777777" w:rsidR="007F36A6" w:rsidRDefault="007F36A6" w:rsidP="002E7CB9">
            <w:pPr>
              <w:rPr>
                <w:rFonts w:cs="Baghdad"/>
              </w:rPr>
            </w:pPr>
          </w:p>
          <w:p w14:paraId="43682782" w14:textId="4915FDAE" w:rsidR="007F36A6" w:rsidRPr="0070316C" w:rsidRDefault="007F36A6" w:rsidP="007F36A6">
            <w:pPr>
              <w:rPr>
                <w:rFonts w:cs="Baghdad"/>
              </w:rPr>
            </w:pPr>
          </w:p>
        </w:tc>
        <w:tc>
          <w:tcPr>
            <w:tcW w:w="2410" w:type="dxa"/>
          </w:tcPr>
          <w:p w14:paraId="0DC06CE3" w14:textId="3CF9056B" w:rsidR="002E7CB9" w:rsidRPr="0070316C" w:rsidRDefault="006F7B7C" w:rsidP="002E7CB9">
            <w:pPr>
              <w:rPr>
                <w:rFonts w:cs="Baghdad"/>
              </w:rPr>
            </w:pPr>
            <w:r>
              <w:rPr>
                <w:rFonts w:cs="Baghdad"/>
              </w:rPr>
              <w:t>Anglo- Saxons and Vikings</w:t>
            </w:r>
          </w:p>
        </w:tc>
        <w:tc>
          <w:tcPr>
            <w:tcW w:w="2362" w:type="dxa"/>
          </w:tcPr>
          <w:p w14:paraId="2A1DFEF5" w14:textId="1830E7EA" w:rsidR="002E7CB9" w:rsidRPr="0070316C" w:rsidRDefault="006F7B7C" w:rsidP="002E7CB9">
            <w:pPr>
              <w:rPr>
                <w:rFonts w:cs="Baghdad"/>
              </w:rPr>
            </w:pPr>
            <w:r>
              <w:rPr>
                <w:rFonts w:cs="Baghdad"/>
              </w:rPr>
              <w:t>UK Settlements</w:t>
            </w:r>
          </w:p>
        </w:tc>
        <w:tc>
          <w:tcPr>
            <w:tcW w:w="2287" w:type="dxa"/>
          </w:tcPr>
          <w:p w14:paraId="39CA25BC" w14:textId="77777777" w:rsidR="007F36A6" w:rsidRDefault="007F36A6" w:rsidP="007F36A6">
            <w:r>
              <w:t>The Mayan Empire</w:t>
            </w:r>
          </w:p>
          <w:p w14:paraId="5BCAC336" w14:textId="3205493C" w:rsidR="002E7CB9" w:rsidRPr="0070316C" w:rsidRDefault="002E7CB9" w:rsidP="002E7CB9">
            <w:pPr>
              <w:rPr>
                <w:rFonts w:cs="Baghdad"/>
              </w:rPr>
            </w:pPr>
          </w:p>
        </w:tc>
        <w:tc>
          <w:tcPr>
            <w:tcW w:w="2210" w:type="dxa"/>
          </w:tcPr>
          <w:p w14:paraId="0CAFD007" w14:textId="552B7A56" w:rsidR="002E7CB9" w:rsidRPr="0070316C" w:rsidRDefault="006F7B7C" w:rsidP="002E7CB9">
            <w:pPr>
              <w:rPr>
                <w:rFonts w:cs="Baghdad"/>
              </w:rPr>
            </w:pPr>
            <w:r>
              <w:rPr>
                <w:rFonts w:cs="Baghdad"/>
              </w:rPr>
              <w:t>Earthquakes</w:t>
            </w:r>
          </w:p>
        </w:tc>
      </w:tr>
      <w:tr w:rsidR="002E7CB9" w:rsidRPr="0070316C" w14:paraId="4D24ED62" w14:textId="77777777" w:rsidTr="00881066">
        <w:trPr>
          <w:trHeight w:val="600"/>
        </w:trPr>
        <w:tc>
          <w:tcPr>
            <w:tcW w:w="1395" w:type="dxa"/>
            <w:shd w:val="clear" w:color="auto" w:fill="3CAAF1"/>
          </w:tcPr>
          <w:p w14:paraId="6CEA18B1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Computing</w:t>
            </w:r>
          </w:p>
        </w:tc>
        <w:tc>
          <w:tcPr>
            <w:tcW w:w="2246" w:type="dxa"/>
          </w:tcPr>
          <w:p w14:paraId="6BC2325D" w14:textId="1B02685E" w:rsidR="002E7CB9" w:rsidRPr="00881066" w:rsidRDefault="00881066" w:rsidP="002E7CB9">
            <w:pPr>
              <w:rPr>
                <w:rFonts w:cs="Baghdad"/>
              </w:rPr>
            </w:pPr>
            <w:r w:rsidRPr="00881066">
              <w:rPr>
                <w:rFonts w:asciiTheme="majorHAnsi" w:hAnsiTheme="majorHAnsi" w:cstheme="majorHAnsi"/>
              </w:rPr>
              <w:t>Networks and the internet</w:t>
            </w:r>
          </w:p>
        </w:tc>
        <w:tc>
          <w:tcPr>
            <w:tcW w:w="2478" w:type="dxa"/>
          </w:tcPr>
          <w:p w14:paraId="58546C36" w14:textId="77777777" w:rsidR="00881066" w:rsidRPr="00881066" w:rsidRDefault="00881066" w:rsidP="00881066">
            <w:pPr>
              <w:rPr>
                <w:rFonts w:asciiTheme="majorHAnsi" w:hAnsiTheme="majorHAnsi" w:cstheme="majorHAnsi"/>
              </w:rPr>
            </w:pPr>
            <w:r w:rsidRPr="00881066">
              <w:rPr>
                <w:rFonts w:asciiTheme="majorHAnsi" w:hAnsiTheme="majorHAnsi" w:cstheme="majorHAnsi"/>
              </w:rPr>
              <w:t>Programming: Scratch</w:t>
            </w:r>
          </w:p>
          <w:p w14:paraId="14130190" w14:textId="70AB0F97" w:rsidR="002E7CB9" w:rsidRPr="00881066" w:rsidRDefault="002E7CB9" w:rsidP="00881066">
            <w:pPr>
              <w:rPr>
                <w:rFonts w:cs="Baghdad"/>
              </w:rPr>
            </w:pPr>
          </w:p>
        </w:tc>
        <w:tc>
          <w:tcPr>
            <w:tcW w:w="2410" w:type="dxa"/>
          </w:tcPr>
          <w:p w14:paraId="1A1EC509" w14:textId="29631F3D" w:rsidR="002E7CB9" w:rsidRPr="00881066" w:rsidRDefault="00881066" w:rsidP="00881066">
            <w:pPr>
              <w:rPr>
                <w:rFonts w:cs="Baghdad"/>
              </w:rPr>
            </w:pPr>
            <w:r w:rsidRPr="00881066">
              <w:rPr>
                <w:rFonts w:asciiTheme="majorHAnsi" w:hAnsiTheme="majorHAnsi" w:cstheme="majorHAnsi"/>
              </w:rPr>
              <w:t>Emailing</w:t>
            </w:r>
          </w:p>
        </w:tc>
        <w:tc>
          <w:tcPr>
            <w:tcW w:w="2362" w:type="dxa"/>
          </w:tcPr>
          <w:p w14:paraId="3F70DDC2" w14:textId="77777777" w:rsidR="00881066" w:rsidRPr="00881066" w:rsidRDefault="00881066" w:rsidP="00881066">
            <w:pPr>
              <w:rPr>
                <w:rFonts w:asciiTheme="majorHAnsi" w:hAnsiTheme="majorHAnsi" w:cstheme="majorHAnsi"/>
              </w:rPr>
            </w:pPr>
            <w:r w:rsidRPr="00881066">
              <w:rPr>
                <w:rFonts w:asciiTheme="majorHAnsi" w:hAnsiTheme="majorHAnsi" w:cstheme="majorHAnsi"/>
              </w:rPr>
              <w:t>Journey inside a computer</w:t>
            </w:r>
          </w:p>
          <w:p w14:paraId="2979AD55" w14:textId="555316BC" w:rsidR="002E7CB9" w:rsidRPr="00881066" w:rsidRDefault="002E7CB9" w:rsidP="002E7CB9">
            <w:pPr>
              <w:rPr>
                <w:rFonts w:cs="Baghdad"/>
              </w:rPr>
            </w:pPr>
          </w:p>
        </w:tc>
        <w:tc>
          <w:tcPr>
            <w:tcW w:w="2287" w:type="dxa"/>
          </w:tcPr>
          <w:p w14:paraId="357E7419" w14:textId="06733475" w:rsidR="002E7CB9" w:rsidRPr="00881066" w:rsidRDefault="00881066" w:rsidP="00881066">
            <w:pPr>
              <w:rPr>
                <w:rFonts w:cs="Baghdad"/>
              </w:rPr>
            </w:pPr>
            <w:r w:rsidRPr="00881066">
              <w:rPr>
                <w:rFonts w:asciiTheme="majorHAnsi" w:hAnsiTheme="majorHAnsi" w:cstheme="majorHAnsi"/>
              </w:rPr>
              <w:t xml:space="preserve">Video trailers </w:t>
            </w:r>
          </w:p>
        </w:tc>
        <w:tc>
          <w:tcPr>
            <w:tcW w:w="2210" w:type="dxa"/>
          </w:tcPr>
          <w:p w14:paraId="061B7744" w14:textId="77777777" w:rsidR="00881066" w:rsidRPr="00881066" w:rsidRDefault="00881066" w:rsidP="00881066">
            <w:pPr>
              <w:tabs>
                <w:tab w:val="center" w:pos="7033"/>
                <w:tab w:val="left" w:pos="9856"/>
              </w:tabs>
              <w:rPr>
                <w:rFonts w:asciiTheme="majorHAnsi" w:hAnsiTheme="majorHAnsi" w:cstheme="majorHAnsi"/>
              </w:rPr>
            </w:pPr>
            <w:r w:rsidRPr="00881066">
              <w:rPr>
                <w:rFonts w:asciiTheme="majorHAnsi" w:hAnsiTheme="majorHAnsi" w:cstheme="majorHAnsi"/>
              </w:rPr>
              <w:t>Comparison cards databases</w:t>
            </w:r>
          </w:p>
          <w:p w14:paraId="4F38B281" w14:textId="6F9C19B6" w:rsidR="002E7CB9" w:rsidRPr="00881066" w:rsidRDefault="002E7CB9" w:rsidP="00881066">
            <w:pPr>
              <w:rPr>
                <w:rFonts w:cs="Baghdad"/>
              </w:rPr>
            </w:pPr>
          </w:p>
        </w:tc>
      </w:tr>
      <w:tr w:rsidR="002E7CB9" w:rsidRPr="0070316C" w14:paraId="596E5AAC" w14:textId="77777777" w:rsidTr="00881066">
        <w:trPr>
          <w:trHeight w:val="600"/>
        </w:trPr>
        <w:tc>
          <w:tcPr>
            <w:tcW w:w="1395" w:type="dxa"/>
            <w:shd w:val="clear" w:color="auto" w:fill="F8993F"/>
          </w:tcPr>
          <w:p w14:paraId="1CB39F5F" w14:textId="77777777" w:rsidR="002E7CB9" w:rsidRPr="0070316C" w:rsidRDefault="002E7CB9" w:rsidP="002E7CB9">
            <w:pPr>
              <w:rPr>
                <w:rFonts w:cs="Baghdad"/>
              </w:rPr>
            </w:pPr>
            <w:r w:rsidRPr="0070316C">
              <w:rPr>
                <w:rFonts w:cs="Baghdad"/>
              </w:rPr>
              <w:t>French</w:t>
            </w:r>
          </w:p>
        </w:tc>
        <w:tc>
          <w:tcPr>
            <w:tcW w:w="2246" w:type="dxa"/>
          </w:tcPr>
          <w:p w14:paraId="3BD48F14" w14:textId="20E056C8" w:rsidR="002E7CB9" w:rsidRPr="00881066" w:rsidRDefault="00DA130A" w:rsidP="00881066">
            <w:pPr>
              <w:jc w:val="center"/>
              <w:rPr>
                <w:rFonts w:cs="Baghdad"/>
                <w:color w:val="000000" w:themeColor="text1"/>
              </w:rPr>
            </w:pPr>
            <w:r w:rsidRPr="00DA130A">
              <w:rPr>
                <w:color w:val="000000" w:themeColor="text1"/>
              </w:rPr>
              <w:t xml:space="preserve">Portraits - describing in French </w:t>
            </w:r>
          </w:p>
        </w:tc>
        <w:tc>
          <w:tcPr>
            <w:tcW w:w="2478" w:type="dxa"/>
          </w:tcPr>
          <w:p w14:paraId="6434E5D2" w14:textId="6D0356BD" w:rsidR="002E7CB9" w:rsidRPr="00881066" w:rsidRDefault="00DA130A" w:rsidP="00881066">
            <w:pPr>
              <w:jc w:val="center"/>
              <w:rPr>
                <w:rFonts w:cs="Baghdad"/>
                <w:color w:val="000000" w:themeColor="text1"/>
              </w:rPr>
            </w:pPr>
            <w:r w:rsidRPr="00DA130A">
              <w:rPr>
                <w:color w:val="000000" w:themeColor="text1"/>
              </w:rPr>
              <w:t xml:space="preserve">Clothes - getting dressed in France </w:t>
            </w:r>
          </w:p>
        </w:tc>
        <w:tc>
          <w:tcPr>
            <w:tcW w:w="2410" w:type="dxa"/>
          </w:tcPr>
          <w:p w14:paraId="27BBEEF3" w14:textId="6C8A97F9" w:rsidR="002E7CB9" w:rsidRPr="00881066" w:rsidRDefault="00DA130A" w:rsidP="00881066">
            <w:pPr>
              <w:jc w:val="center"/>
              <w:rPr>
                <w:rFonts w:cs="Baghdad"/>
              </w:rPr>
            </w:pPr>
            <w:r w:rsidRPr="00DA130A">
              <w:rPr>
                <w:color w:val="000000" w:themeColor="text1"/>
              </w:rPr>
              <w:t>French numbers, calendars and birthdays</w:t>
            </w:r>
          </w:p>
        </w:tc>
        <w:tc>
          <w:tcPr>
            <w:tcW w:w="2362" w:type="dxa"/>
          </w:tcPr>
          <w:p w14:paraId="4D7B77C7" w14:textId="2475BC1F" w:rsidR="002E7CB9" w:rsidRPr="00881066" w:rsidRDefault="00DA130A" w:rsidP="00881066">
            <w:pPr>
              <w:jc w:val="center"/>
              <w:rPr>
                <w:rFonts w:cs="Baghdad"/>
              </w:rPr>
            </w:pPr>
            <w:r w:rsidRPr="00DA130A">
              <w:rPr>
                <w:color w:val="000000" w:themeColor="text1"/>
              </w:rPr>
              <w:t xml:space="preserve">French weather and the water cycle </w:t>
            </w:r>
          </w:p>
        </w:tc>
        <w:tc>
          <w:tcPr>
            <w:tcW w:w="2287" w:type="dxa"/>
          </w:tcPr>
          <w:p w14:paraId="14AEFE5D" w14:textId="534EF94F" w:rsidR="002E7CB9" w:rsidRPr="00881066" w:rsidRDefault="00DA130A" w:rsidP="002E7CB9">
            <w:pPr>
              <w:jc w:val="center"/>
              <w:rPr>
                <w:rFonts w:cs="Baghdad"/>
              </w:rPr>
            </w:pPr>
            <w:r w:rsidRPr="00DA130A">
              <w:t>French food - Miam, miam!</w:t>
            </w:r>
          </w:p>
        </w:tc>
        <w:tc>
          <w:tcPr>
            <w:tcW w:w="2210" w:type="dxa"/>
          </w:tcPr>
          <w:p w14:paraId="1860ECEF" w14:textId="071203BA" w:rsidR="002E7CB9" w:rsidRPr="00881066" w:rsidRDefault="00DA130A" w:rsidP="002E7CB9">
            <w:pPr>
              <w:rPr>
                <w:rFonts w:cs="Baghdad"/>
              </w:rPr>
            </w:pPr>
            <w:r w:rsidRPr="00DA130A">
              <w:t>French and the Eurovision Song Contest</w:t>
            </w:r>
          </w:p>
        </w:tc>
      </w:tr>
      <w:tr w:rsidR="002E7CB9" w:rsidRPr="0070316C" w14:paraId="554C750C" w14:textId="77777777" w:rsidTr="00881066">
        <w:trPr>
          <w:trHeight w:val="600"/>
        </w:trPr>
        <w:tc>
          <w:tcPr>
            <w:tcW w:w="1395" w:type="dxa"/>
            <w:shd w:val="clear" w:color="auto" w:fill="D5FFF8"/>
          </w:tcPr>
          <w:p w14:paraId="79996E1E" w14:textId="77777777" w:rsidR="002E7CB9" w:rsidRPr="0070316C" w:rsidRDefault="002E7CB9" w:rsidP="002E7CB9">
            <w:r w:rsidRPr="0070316C">
              <w:t>ART/DT</w:t>
            </w:r>
          </w:p>
        </w:tc>
        <w:tc>
          <w:tcPr>
            <w:tcW w:w="2246" w:type="dxa"/>
          </w:tcPr>
          <w:p w14:paraId="0E227BD9" w14:textId="1C325966" w:rsidR="002E7CB9" w:rsidRPr="00881066" w:rsidRDefault="009919DB" w:rsidP="002E7CB9">
            <w:pPr>
              <w:rPr>
                <w:rFonts w:cs="Baghdad"/>
                <w:iCs/>
                <w:color w:val="000000" w:themeColor="text1"/>
              </w:rPr>
            </w:pPr>
            <w:r>
              <w:rPr>
                <w:rFonts w:cs="Baghdad"/>
                <w:iCs/>
                <w:color w:val="000000" w:themeColor="text1"/>
              </w:rPr>
              <w:t>Mega Materials</w:t>
            </w:r>
          </w:p>
          <w:p w14:paraId="5BF5EC8D" w14:textId="77777777" w:rsidR="002E7CB9" w:rsidRPr="00881066" w:rsidRDefault="002E7CB9" w:rsidP="002E7CB9">
            <w:pPr>
              <w:rPr>
                <w:rFonts w:cs="Baghdad"/>
              </w:rPr>
            </w:pPr>
          </w:p>
        </w:tc>
        <w:tc>
          <w:tcPr>
            <w:tcW w:w="2478" w:type="dxa"/>
          </w:tcPr>
          <w:p w14:paraId="0480CA52" w14:textId="0A551518" w:rsidR="002E7CB9" w:rsidRPr="0070316C" w:rsidRDefault="009919DB" w:rsidP="002E7CB9">
            <w:pPr>
              <w:rPr>
                <w:rFonts w:cs="Baghdad"/>
              </w:rPr>
            </w:pPr>
            <w:r>
              <w:rPr>
                <w:rFonts w:cs="Baghdad"/>
              </w:rPr>
              <w:t>Seasonal stockings</w:t>
            </w:r>
          </w:p>
        </w:tc>
        <w:tc>
          <w:tcPr>
            <w:tcW w:w="2410" w:type="dxa"/>
          </w:tcPr>
          <w:p w14:paraId="7FAB6655" w14:textId="484708AA" w:rsidR="002E7CB9" w:rsidRPr="0018173F" w:rsidRDefault="009919DB" w:rsidP="009919DB">
            <w:pPr>
              <w:rPr>
                <w:rFonts w:cs="Baghdad"/>
              </w:rPr>
            </w:pPr>
            <w:r>
              <w:rPr>
                <w:color w:val="000000" w:themeColor="text1"/>
              </w:rPr>
              <w:t>Power prints</w:t>
            </w:r>
          </w:p>
        </w:tc>
        <w:tc>
          <w:tcPr>
            <w:tcW w:w="2362" w:type="dxa"/>
          </w:tcPr>
          <w:p w14:paraId="6D81D305" w14:textId="4D81319F" w:rsidR="002E7CB9" w:rsidRPr="0018173F" w:rsidRDefault="009919DB" w:rsidP="002E7CB9">
            <w:pPr>
              <w:rPr>
                <w:rFonts w:cs="Baghdad"/>
              </w:rPr>
            </w:pPr>
            <w:r>
              <w:rPr>
                <w:rFonts w:cs="Baghdad"/>
              </w:rPr>
              <w:t>Making Mini greenhouses</w:t>
            </w:r>
          </w:p>
        </w:tc>
        <w:tc>
          <w:tcPr>
            <w:tcW w:w="2287" w:type="dxa"/>
          </w:tcPr>
          <w:p w14:paraId="3A8139B8" w14:textId="5DC1A324" w:rsidR="002E7CB9" w:rsidRPr="0018173F" w:rsidRDefault="009919DB" w:rsidP="009919DB">
            <w:pPr>
              <w:rPr>
                <w:rFonts w:cs="Baghdad"/>
              </w:rPr>
            </w:pPr>
            <w:r>
              <w:rPr>
                <w:rFonts w:cs="Baghdad"/>
              </w:rPr>
              <w:t>Light and Dark</w:t>
            </w:r>
          </w:p>
        </w:tc>
        <w:tc>
          <w:tcPr>
            <w:tcW w:w="2210" w:type="dxa"/>
          </w:tcPr>
          <w:p w14:paraId="0A901A45" w14:textId="5F806C9F" w:rsidR="002E7CB9" w:rsidRPr="0070316C" w:rsidRDefault="009919DB" w:rsidP="002E7CB9">
            <w:pPr>
              <w:rPr>
                <w:rFonts w:cs="Baghdad"/>
              </w:rPr>
            </w:pPr>
            <w:r>
              <w:rPr>
                <w:rFonts w:cs="Baghdad"/>
              </w:rPr>
              <w:t>Sandwich snacks</w:t>
            </w:r>
          </w:p>
        </w:tc>
      </w:tr>
    </w:tbl>
    <w:p w14:paraId="1C0E989B" w14:textId="24363321" w:rsidR="00E7343E" w:rsidRPr="0070316C" w:rsidRDefault="00E7343E">
      <w:pPr>
        <w:rPr>
          <w:rFonts w:cs="Baghdad"/>
          <w:sz w:val="28"/>
          <w:szCs w:val="28"/>
        </w:rPr>
      </w:pPr>
    </w:p>
    <w:p w14:paraId="6E452D2C" w14:textId="77777777" w:rsidR="00B7498F" w:rsidRPr="0070316C" w:rsidRDefault="00B7498F">
      <w:pPr>
        <w:rPr>
          <w:rFonts w:cs="Baghdad"/>
          <w:sz w:val="28"/>
          <w:szCs w:val="28"/>
        </w:rPr>
      </w:pPr>
    </w:p>
    <w:p w14:paraId="1045B6E3" w14:textId="77777777" w:rsidR="00B7498F" w:rsidRPr="0070316C" w:rsidRDefault="00B7498F"/>
    <w:sectPr w:rsidR="00B7498F" w:rsidRPr="0070316C" w:rsidSect="002E7C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C7B7E"/>
    <w:multiLevelType w:val="hybridMultilevel"/>
    <w:tmpl w:val="AB7AE7EC"/>
    <w:lvl w:ilvl="0" w:tplc="19B46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9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8F"/>
    <w:rsid w:val="00054F3D"/>
    <w:rsid w:val="000C2E07"/>
    <w:rsid w:val="0018173F"/>
    <w:rsid w:val="001A1D07"/>
    <w:rsid w:val="001A2EF8"/>
    <w:rsid w:val="001F433D"/>
    <w:rsid w:val="002E7CB9"/>
    <w:rsid w:val="003526E2"/>
    <w:rsid w:val="00461C45"/>
    <w:rsid w:val="005078DF"/>
    <w:rsid w:val="005138D5"/>
    <w:rsid w:val="00646CC0"/>
    <w:rsid w:val="006F7B7C"/>
    <w:rsid w:val="0070316C"/>
    <w:rsid w:val="00721387"/>
    <w:rsid w:val="007725CE"/>
    <w:rsid w:val="00787E32"/>
    <w:rsid w:val="007F36A6"/>
    <w:rsid w:val="008655BA"/>
    <w:rsid w:val="00881066"/>
    <w:rsid w:val="009919DB"/>
    <w:rsid w:val="009B30F4"/>
    <w:rsid w:val="00A130E6"/>
    <w:rsid w:val="00B7498F"/>
    <w:rsid w:val="00C77603"/>
    <w:rsid w:val="00CB1462"/>
    <w:rsid w:val="00CB7B4A"/>
    <w:rsid w:val="00CD2344"/>
    <w:rsid w:val="00DA130A"/>
    <w:rsid w:val="00E7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AD64"/>
  <w15:chartTrackingRefBased/>
  <w15:docId w15:val="{095D4DEF-7AB8-7049-89B9-373A1B45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98F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Oliver</dc:creator>
  <cp:keywords/>
  <dc:description/>
  <cp:lastModifiedBy>Jo Oliver</cp:lastModifiedBy>
  <cp:revision>8</cp:revision>
  <dcterms:created xsi:type="dcterms:W3CDTF">2024-05-14T14:50:00Z</dcterms:created>
  <dcterms:modified xsi:type="dcterms:W3CDTF">2024-07-09T10:39:00Z</dcterms:modified>
</cp:coreProperties>
</file>